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160.9pt;margin-top:40.8pt;width:416.2pt;height:80.4pt;z-index:-99992; mso-position-horizontal-relative:page;mso-position-vertical-relative:page" coordsize="8324,1608" o:allowincell="f" path="m0,1608l0,0,8324,0,8324,1608r,e" fillcolor="#ccffcc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82;mso-position-horizontal:absolute;mso-position-horizontal-relative:page;mso-position-vertical:absolute;mso-position-vertical-relative:page" points="43.40pt,40.75pt,160.90pt,40.75pt" coordsize="2350,0" o:allowincell="f" filled="f" strokecolor="#000000" strokeweight="127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979;mso-position-horizontal:absolute;mso-position-horizontal-relative:page;mso-position-vertical:absolute;mso-position-vertical-relative:page" points="44.50pt,41.85pt,160.90pt,41.85pt" coordsize="2328,0" o:allowincell="f" filled="f" strokecolor="#000000" strokeweight="127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976;mso-position-horizontal:absolute;mso-position-horizontal-relative:page;mso-position-vertical:absolute;mso-position-vertical-relative:page" points="160.90pt,40.75pt,577.70pt,40.75pt" coordsize="8336,0" o:allowincell="f" filled="f" strokecolor="#000000" strokeweight="127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973;mso-position-horizontal:absolute;mso-position-horizontal-relative:page;mso-position-vertical:absolute;mso-position-vertical-relative:page" points="160.90pt,41.85pt,576.60pt,41.85pt" coordsize="8314,0" o:allowincell="f" filled="f" strokecolor="#000000" strokeweight="127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970;mso-position-horizontal:absolute;mso-position-horizontal-relative:page;mso-position-vertical:absolute;mso-position-vertical-relative:page" points="44.50pt,121.20pt,160.90pt,121.20pt" coordsize="2328,0" o:allowincell="f" filled="f" strokecolor="#000000" strokeweight="127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967;mso-position-horizontal:absolute;mso-position-horizontal-relative:page;mso-position-vertical:absolute;mso-position-vertical-relative:page" points="43.40pt,122.25pt,160.90pt,122.25pt" coordsize="2350,0" o:allowincell="f" filled="f" strokecolor="#000000" strokeweight="127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964;mso-position-horizontal:absolute;mso-position-horizontal-relative:page;mso-position-vertical:absolute;mso-position-vertical-relative:page" points="160.90pt,121.20pt,576.60pt,121.20pt" coordsize="8314,0" o:allowincell="f" filled="f" strokecolor="#000000" strokeweight="127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961;mso-position-horizontal:absolute;mso-position-horizontal-relative:page;mso-position-vertical:absolute;mso-position-vertical-relative:page" points="160.90pt,122.25pt,577.70pt,122.25pt" coordsize="8336,0" o:allowincell="f" filled="f" strokecolor="#000000" strokeweight="127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958;mso-position-horizontal:absolute;mso-position-horizontal-relative:page;mso-position-vertical:absolute;mso-position-vertical-relative:page" points="43.40pt,40.75pt,43.40pt,122.25pt" coordsize="0,1630" o:allowincell="f" filled="f" strokecolor="#000000" strokeweight="127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955;mso-position-horizontal:absolute;mso-position-horizontal-relative:page;mso-position-vertical:absolute;mso-position-vertical-relative:page" points="44.50pt,41.85pt,44.50pt,121.20pt" coordsize="0,1587" o:allowincell="f" filled="f" strokecolor="#000000" strokeweight="127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952;mso-position-horizontal:absolute;mso-position-horizontal-relative:page;mso-position-vertical:absolute;mso-position-vertical-relative:page" points="576.60pt,41.85pt,576.60pt,121.20pt" coordsize="0,1587" o:allowincell="f" filled="f" strokecolor="#000000" strokeweight="1270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949;mso-position-horizontal:absolute;mso-position-horizontal-relative:page;mso-position-vertical:absolute;mso-position-vertical-relative:page" points="577.70pt,40.75pt,577.70pt,122.25pt" coordsize="0,1630" o:allowincell="f" filled="f" strokecolor="#000000" strokeweight="1270">
            <v:path arrowok="t"/>
            <w10:wrap anchorx="page" anchory="page"/>
          </v:polyline>
        </w:pict>
      </w:r>
      <w:r>
        <w:rPr>
          <w:noProof/>
        </w:rPr>
        <w:pict>
          <v:shape style="position:absolute;margin-left:44.6pt;margin-top:439.8pt;width:171.7pt;height:369.7pt;z-index:-99884; mso-position-horizontal-relative:page;mso-position-vertical-relative:page" coordsize="3434,7394" o:allowincell="f" path="m0,7394l0,0,3434,0,3434,739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853;mso-position-horizontal:absolute;mso-position-horizontal-relative:page;mso-position-vertical:absolute;mso-position-vertical-relative:page" points="190.20pt,460.60pt,194.60pt,460.60pt" coordsize="88,0" o:allowincell="f" filled="f" strokecolor="#000000" strokeweight="11429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677;mso-position-horizontal:absolute;mso-position-horizontal-relative:page;mso-position-vertical:absolute;mso-position-vertical-relative:page" points="197.80pt,620.10pt,200.90pt,620.10pt" coordsize="62,0" o:allowincell="f" filled="f" strokecolor="#000000" strokeweight="7620">
            <v:path arrowok="t"/>
            <w10:wrap anchorx="page" anchory="page"/>
          </v:polyline>
        </w:pict>
      </w:r>
      <w:r>
        <w:rPr>
          <w:noProof/>
        </w:rPr>
        <w:pict>
          <v:shape style="position:absolute;margin-left:44.6pt;margin-top:439.8pt;width:1.0pt;height:369.7pt;z-index:-99521; mso-position-horizontal-relative:page;mso-position-vertical-relative:page" coordsize="20,7394" o:allowincell="f" path="m0,7394l20,739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15.9pt;margin-top:439.8pt;width:1.0pt;height:369.7pt;z-index:-99519; mso-position-horizontal-relative:page;mso-position-vertical-relative:page" coordsize="20,7394" o:allowincell="f" path="m0,7394l20,739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439.8pt;width:171.7pt;height:1.0pt;z-index:-99517; mso-position-horizontal-relative:page;mso-position-vertical-relative:page" coordsize="3434,20" o:allowincell="f" path="m0,20l3434,20,343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809.1pt;width:171.7pt;height:1.0pt;z-index:-99515; mso-position-horizontal-relative:page;mso-position-vertical-relative:page" coordsize="3434,20" o:allowincell="f" path="m0,20l3434,20,343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43.9pt;margin-top:39.6pt;width:116.9pt;height:83.5pt; z-index:-99503; mso-position-horizontal-relative:page;mso-position-vertical-relative:page" o:allowincell="f">
            <v:imagedata r:id="rId9" o:title=""/>
            <w10:wrap anchorx="page" anchory="page"/>
          </v:shape>
        </w:pict>
      </w:r>
    </w:p>
    <w:p>
      <w:pPr>
        <w:spacing w:before="0" w:after="0" w:line="322" w:lineRule="exact"/>
        <w:ind w:left="3327"/>
        <w:rPr>
          <w:sz w:val="24"/>
          <w:szCs w:val="24"/>
        </w:rPr>
      </w:pPr>
    </w:p>
    <w:p>
      <w:pPr>
        <w:spacing w:before="252" w:after="0" w:line="322" w:lineRule="exact"/>
        <w:ind w:left="3327"/>
      </w:pPr>
      <w:r>
        <w:rPr>
          <w:rFonts w:ascii="Times New Roman" w:hAnsi="Times New Roman" w:cs="Times New Roman"/>
          <w:color w:val="000000"/>
          <w:spacing w:val="0"/>
          <w:w w:val="100"/>
          <w:sz w:val="28"/>
          <w:szCs w:val="28"/>
        </w:rPr>
        <w:t xml:space="preserve">Quarterly</w:t>
      </w:r>
    </w:p>
    <w:p>
      <w:pPr>
        <w:spacing w:before="20" w:after="0" w:line="828" w:lineRule="exact"/>
        <w:ind w:left="5584"/>
      </w:pPr>
      <w:r>
        <w:rPr>
          <w:rFonts w:ascii="Times New Roman" w:hAnsi="Times New Roman" w:cs="Times New Roman"/>
          <w:color w:val="003300"/>
          <w:spacing w:val="0"/>
          <w:w w:val="100"/>
          <w:sz w:val="72"/>
          <w:szCs w:val="72"/>
        </w:rPr>
        <w:t xml:space="preserve">Newsletter</w:t>
      </w:r>
      <w:r>
        <w:rPr>
          <w:rFonts w:ascii="Times New Roman" w:hAnsi="Times New Roman" w:cs="Times New Roman"/>
          <w:color w:val="000000"/>
          <w:spacing w:val="0"/>
          <w:w w:val="100"/>
          <w:sz w:val="72"/>
          <w:szCs w:val="72"/>
        </w:rPr>
        <w:t xml:space="preserve"> </w:t>
      </w:r>
      <w:r>
        <w:rPr>
          <w:rFonts w:ascii="Times New Roman" w:hAnsi="Times New Roman" w:cs="Times New Roman"/>
          <w:color w:val="003300"/>
          <w:spacing w:val="0"/>
          <w:w w:val="100"/>
          <w:sz w:val="72"/>
          <w:szCs w:val="72"/>
        </w:rPr>
        <w:t xml:space="preserve">8</w: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before="56" w:after="0" w:line="230" w:lineRule="exact"/>
        <w:ind w:left="3327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sz w:val="20"/>
          <w:szCs w:val="20"/>
        </w:rPr>
        <w:t xml:space="preserve">Affiliated to the Mammal Society</w:t>
      </w:r>
    </w:p>
    <w:p>
      <w:pPr>
        <w:spacing w:before="1" w:after="0" w:line="297" w:lineRule="exact"/>
        <w:ind w:left="10"/>
        <w:jc w:val="left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28"/>
          <w:szCs w:val="28"/>
        </w:rPr>
        <w:br w:type="column"/>
        <w:t xml:space="preserve">September 2011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  <w:cols w:num="2" w:space="720" w:equalWidth="0">
            <w:col w:w="8727" w:space="170" w:equalWidth="0"/>
            <w:col w:w="2853" w:space="170" w:equalWidth="0"/>
          </w:cols>
        </w:sectPr>
      </w:pPr>
    </w:p>
    <w:p>
      <w:pPr>
        <w:spacing w:before="0" w:after="0" w:line="322" w:lineRule="exact"/>
        <w:ind w:left="1054"/>
        <w:rPr>
          <w:sz w:val="24"/>
          <w:szCs w:val="24"/>
        </w:rPr>
      </w:pPr>
    </w:p>
    <w:p>
      <w:pPr>
        <w:spacing w:before="1" w:after="0" w:line="322" w:lineRule="exact"/>
        <w:ind w:left="2006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8"/>
          <w:u w:val="single"/>
          <w:szCs w:val="28"/>
        </w:rPr>
        <w:t xml:space="preserve">Contents</w:t>
      </w:r>
    </w:p>
    <w:p>
      <w:pPr>
        <w:tabs>
          <w:tab w:val="left" w:pos="3921"/>
        </w:tabs>
        <w:spacing w:before="183" w:after="0" w:line="276" w:lineRule="exact"/>
        <w:ind w:left="1054" w:right="530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Shropshire Mammal Group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events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1</w:t>
      </w:r>
    </w:p>
    <w:p>
      <w:pPr>
        <w:spacing w:before="279" w:after="0" w:line="322" w:lineRule="exact"/>
        <w:ind w:left="2098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8"/>
          <w:u w:val="single"/>
          <w:szCs w:val="28"/>
        </w:rPr>
        <w:t xml:space="preserve">Articles</w:t>
      </w:r>
    </w:p>
    <w:p>
      <w:pPr>
        <w:tabs>
          <w:tab w:val="left" w:pos="3921"/>
        </w:tabs>
        <w:spacing w:before="49" w:after="0" w:line="551" w:lineRule="exact"/>
        <w:ind w:left="1054" w:right="516"/>
        <w:jc w:val="both"/>
      </w:pPr>
      <w:r>
        <w:rPr>
          <w:rFonts w:ascii="Arial" w:hAnsi="Arial" w:cs="Arial"/>
          <w:color w:val="000000"/>
          <w:spacing w:val="1"/>
          <w:w w:val="100"/>
          <w:sz w:val="24"/>
          <w:szCs w:val="24"/>
        </w:rPr>
        <w:t xml:space="preserve">Shropshire Pine Martens? 2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Opal Events 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97"/>
          <w:sz w:val="24"/>
          <w:szCs w:val="24"/>
        </w:rPr>
        <w:t xml:space="preserve">4</w:t>
      </w:r>
    </w:p>
    <w:p>
      <w:pPr>
        <w:tabs>
          <w:tab w:val="left" w:pos="3953"/>
        </w:tabs>
        <w:spacing w:before="230" w:after="0" w:line="276" w:lineRule="exact"/>
        <w:ind w:left="1054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Review of SMG events 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97"/>
          <w:sz w:val="24"/>
          <w:szCs w:val="24"/>
        </w:rPr>
        <w:t xml:space="preserve">5</w:t>
      </w:r>
    </w:p>
    <w:p>
      <w:pPr>
        <w:spacing w:before="276" w:after="0" w:line="276" w:lineRule="exact"/>
        <w:ind w:left="1054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Introductions and</w:t>
      </w:r>
    </w:p>
    <w:p>
      <w:pPr>
        <w:tabs>
          <w:tab w:val="left" w:pos="3928"/>
        </w:tabs>
        <w:spacing w:before="0" w:after="0" w:line="275" w:lineRule="exact"/>
        <w:ind w:left="1054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Extinctions 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97"/>
          <w:sz w:val="24"/>
          <w:szCs w:val="24"/>
        </w:rPr>
        <w:t xml:space="preserve">6</w:t>
      </w:r>
    </w:p>
    <w:p>
      <w:pPr>
        <w:spacing w:before="0" w:after="0" w:line="276" w:lineRule="exact"/>
        <w:ind w:left="1054"/>
        <w:rPr>
          <w:sz w:val="24"/>
          <w:szCs w:val="24"/>
        </w:rPr>
      </w:pPr>
    </w:p>
    <w:p>
      <w:pPr>
        <w:tabs>
          <w:tab w:val="left" w:pos="3928"/>
        </w:tabs>
        <w:spacing w:before="2" w:after="0" w:line="276" w:lineRule="exact"/>
        <w:ind w:left="1054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Water vole Study 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97"/>
          <w:sz w:val="24"/>
          <w:szCs w:val="24"/>
        </w:rPr>
        <w:t xml:space="preserve">8</w:t>
      </w:r>
    </w:p>
    <w:p>
      <w:pPr>
        <w:spacing w:before="0" w:after="0" w:line="276" w:lineRule="exact"/>
        <w:ind w:left="2138"/>
        <w:rPr>
          <w:sz w:val="24"/>
          <w:szCs w:val="24"/>
        </w:rPr>
      </w:pPr>
    </w:p>
    <w:p>
      <w:pPr>
        <w:spacing w:before="275" w:after="0" w:line="276" w:lineRule="exact"/>
        <w:ind w:left="2138"/>
        <w:jc w:val="left"/>
      </w:pPr>
      <w:r>
        <w:rPr>
          <w:rFonts w:ascii="Arial" w:hAnsi="Arial" w:cs="Arial"/>
          <w:color w:val="0000FF"/>
          <w:spacing w:val="0"/>
          <w:w w:val="100"/>
          <w:sz w:val="24"/>
          <w:u w:val="single"/>
          <w:szCs w:val="24"/>
        </w:rPr>
        <w:t xml:space="preserve">Contacts</w:t>
      </w:r>
    </w:p>
    <w:p>
      <w:pPr>
        <w:spacing w:before="1" w:after="0" w:line="276" w:lineRule="exact"/>
        <w:ind w:left="2331"/>
        <w:jc w:val="left"/>
      </w:pPr>
      <w:r>
        <w:rPr>
          <w:rFonts w:ascii="Arial" w:hAnsi="Arial" w:cs="Arial"/>
          <w:color w:val="0000FF"/>
          <w:spacing w:val="0"/>
          <w:w w:val="100"/>
          <w:sz w:val="24"/>
          <w:u w:val="single"/>
          <w:szCs w:val="24"/>
        </w:rPr>
        <w:t xml:space="preserve">Links</w:t>
      </w:r>
    </w:p>
    <w:p>
      <w:pPr>
        <w:spacing w:before="0" w:after="0" w:line="370" w:lineRule="exact"/>
        <w:ind w:left="1420"/>
        <w:rPr>
          <w:sz w:val="24"/>
          <w:szCs w:val="24"/>
        </w:rPr>
      </w:pPr>
    </w:p>
    <w:p>
      <w:pPr>
        <w:tabs>
          <w:tab w:val="left" w:pos="2033"/>
        </w:tabs>
        <w:spacing w:before="87" w:after="0" w:line="370" w:lineRule="exact"/>
        <w:ind w:left="1420" w:right="700"/>
        <w:jc w:val="both"/>
      </w:pPr>
      <w:r>
        <w:rPr>
          <w:rFonts w:ascii="Arial Bold" w:hAnsi="Arial Bold" w:cs="Arial Bold"/>
          <w:color w:val="000000"/>
          <w:spacing w:val="0"/>
          <w:w w:val="100"/>
          <w:sz w:val="32"/>
          <w:u w:val="single"/>
          <w:szCs w:val="32"/>
        </w:rPr>
        <w:t xml:space="preserve">Other Events of </w:t>
      </w:r>
      <w:br/>
      <w:r>
        <w:rPr>
          <w:rFonts w:ascii="Arial Bold" w:hAnsi="Arial Bold" w:cs="Arial Bold"/>
          <w:color w:val="000000"/>
          <w:sz w:val="32"/>
          <w:szCs w:val="32"/>
        </w:rPr>
        <w:tab/>
      </w:r>
      <w:r>
        <w:rPr>
          <w:rFonts w:ascii="Arial Bold" w:hAnsi="Arial Bold" w:cs="Arial Bold"/>
          <w:color w:val="000000"/>
          <w:spacing w:val="0"/>
          <w:w w:val="100"/>
          <w:sz w:val="32"/>
          <w:u w:val="single"/>
          <w:szCs w:val="32"/>
        </w:rPr>
        <w:t xml:space="preserve">interest</w:t>
      </w:r>
    </w:p>
    <w:p>
      <w:pPr>
        <w:spacing w:before="0" w:after="0" w:line="275" w:lineRule="exact"/>
        <w:ind w:left="1118"/>
        <w:rPr>
          <w:sz w:val="24"/>
          <w:szCs w:val="24"/>
        </w:rPr>
      </w:pPr>
    </w:p>
    <w:p>
      <w:pPr>
        <w:tabs>
          <w:tab w:val="left" w:pos="1291"/>
        </w:tabs>
        <w:spacing w:before="95" w:after="0" w:line="275" w:lineRule="exact"/>
        <w:ind w:left="1118" w:right="548"/>
        <w:jc w:val="both"/>
      </w:pPr>
      <w:r>
        <w:rPr>
          <w:rFonts w:ascii="Arial Bold" w:hAnsi="Arial Bold" w:cs="Arial Bold"/>
          <w:color w:val="000000"/>
          <w:spacing w:val="-3"/>
          <w:w w:val="100"/>
          <w:sz w:val="24"/>
          <w:u w:val="single"/>
          <w:szCs w:val="24"/>
        </w:rPr>
        <w:t xml:space="preserve">Talks by John Mackintosh </w:t>
      </w:r>
      <w:br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Wednesday 26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  <w:vertAlign w:val="superscript"/>
        </w:rPr>
        <w:t xml:space="preserve">t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  <w:vertAlign w:val="superscript"/>
        </w:rPr>
        <w:t xml:space="preserve">h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October</w:t>
      </w:r>
    </w:p>
    <w:p>
      <w:pPr>
        <w:tabs>
          <w:tab w:val="left" w:pos="1986"/>
        </w:tabs>
        <w:spacing w:before="2" w:after="0" w:line="275" w:lineRule="exact"/>
        <w:ind w:left="1300" w:right="687"/>
        <w:jc w:val="both"/>
      </w:pPr>
      <w:r>
        <w:rPr>
          <w:rFonts w:ascii="Arial Italic" w:hAnsi="Arial Italic" w:cs="Arial Italic"/>
          <w:i/>
          <w:color w:val="000000"/>
          <w:spacing w:val="0"/>
          <w:w w:val="100"/>
          <w:sz w:val="24"/>
          <w:szCs w:val="24"/>
        </w:rPr>
        <w:t xml:space="preserve">“Brown Hares and Other </w:t>
      </w:r>
      <w:br/>
      <w:r>
        <w:rPr>
          <w:rFonts w:ascii="Arial Italic" w:hAnsi="Arial Italic" w:cs="Arial Italic"/>
          <w:color w:val="000000"/>
          <w:sz w:val="24"/>
          <w:szCs w:val="24"/>
        </w:rPr>
        <w:tab/>
      </w:r>
      <w:r>
        <w:rPr>
          <w:rFonts w:ascii="Arial Italic" w:hAnsi="Arial Italic" w:cs="Arial Italic"/>
          <w:i/>
          <w:color w:val="000000"/>
          <w:spacing w:val="0"/>
          <w:w w:val="100"/>
          <w:sz w:val="24"/>
          <w:szCs w:val="24"/>
        </w:rPr>
        <w:t xml:space="preserve">Foreigners”</w:t>
      </w:r>
    </w:p>
    <w:p>
      <w:pPr>
        <w:tabs>
          <w:tab w:val="left" w:pos="1438"/>
        </w:tabs>
        <w:spacing w:before="1" w:after="0" w:line="275" w:lineRule="exact"/>
        <w:ind w:left="1150" w:right="511"/>
        <w:jc w:val="both"/>
      </w:pP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Caradoc and Severn Valley </w:t>
      </w:r>
      <w:br/>
      <w:r>
        <w:rPr>
          <w:rFonts w:ascii="Arial" w:hAnsi="Arial" w:cs="Arial"/>
          <w:color w:val="292929"/>
          <w:sz w:val="24"/>
          <w:szCs w:val="24"/>
        </w:rPr>
        <w:tab/>
      </w: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Field Club at the SWT</w:t>
      </w:r>
    </w:p>
    <w:p>
      <w:pPr>
        <w:spacing w:before="1" w:after="0" w:line="275" w:lineRule="exact"/>
        <w:ind w:left="2311"/>
        <w:jc w:val="left"/>
      </w:pP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11am</w:t>
      </w:r>
    </w:p>
    <w:p>
      <w:pPr>
        <w:spacing w:before="0" w:after="0" w:line="252" w:lineRule="exact"/>
        <w:ind w:left="1164"/>
        <w:rPr>
          <w:sz w:val="24"/>
          <w:szCs w:val="24"/>
        </w:rPr>
      </w:pPr>
    </w:p>
    <w:p>
      <w:pPr>
        <w:tabs>
          <w:tab w:val="left" w:pos="1633"/>
        </w:tabs>
        <w:spacing w:before="2" w:after="0" w:line="252" w:lineRule="exact"/>
        <w:ind w:left="1268" w:right="647"/>
        <w:jc w:val="both"/>
      </w:pPr>
      <w:r>
        <w:rPr>
          <w:rFonts w:ascii="Arial Bold" w:hAnsi="Arial Bold" w:cs="Arial Bold"/>
          <w:color w:val="000000"/>
          <w:spacing w:val="0"/>
          <w:w w:val="100"/>
          <w:sz w:val="22"/>
          <w:u w:val="single"/>
          <w:szCs w:val="22"/>
        </w:rPr>
        <w:t xml:space="preserve">Shropshire Wildlife Trust-</w:t>
      </w:r>
      <w:br/>
      <w:r>
        <w:rPr>
          <w:rFonts w:ascii="Arial Bold" w:hAnsi="Arial Bold" w:cs="Arial Bold"/>
          <w:color w:val="000000"/>
          <w:sz w:val="22"/>
          <w:szCs w:val="22"/>
        </w:rPr>
        <w:tab/>
      </w:r>
      <w:r>
        <w:rPr>
          <w:rFonts w:ascii="Arial Bold" w:hAnsi="Arial Bold" w:cs="Arial Bold"/>
          <w:color w:val="000000"/>
          <w:spacing w:val="0"/>
          <w:w w:val="100"/>
          <w:sz w:val="22"/>
          <w:u w:val="single"/>
          <w:szCs w:val="22"/>
        </w:rPr>
        <w:t xml:space="preserve">Bridgnorth Branch</w:t>
      </w:r>
    </w:p>
    <w:p>
      <w:pPr>
        <w:spacing w:before="270" w:after="0" w:line="276" w:lineRule="exact"/>
        <w:ind w:left="1248"/>
        <w:jc w:val="left"/>
      </w:pPr>
      <w:r>
        <w:rPr>
          <w:rFonts w:ascii="Verdana" w:hAnsi="Verdana" w:cs="Verdana"/>
          <w:color w:val="292929"/>
          <w:spacing w:val="0"/>
          <w:w w:val="100"/>
          <w:sz w:val="24"/>
          <w:szCs w:val="24"/>
        </w:rPr>
        <w:t xml:space="preserve">Monday December 5th</w:t>
      </w:r>
    </w:p>
    <w:p>
      <w:pPr>
        <w:spacing w:before="5" w:after="0" w:line="291" w:lineRule="exact"/>
        <w:ind w:left="1164" w:right="553" w:firstLine="35"/>
        <w:jc w:val="both"/>
      </w:pPr>
      <w:r>
        <w:rPr>
          <w:rFonts w:ascii="Verdana Italic" w:hAnsi="Verdana Italic" w:cs="Verdana Italic"/>
          <w:i/>
          <w:color w:val="292929"/>
          <w:spacing w:val="0"/>
          <w:w w:val="100"/>
          <w:sz w:val="24"/>
          <w:szCs w:val="24"/>
        </w:rPr>
        <w:t xml:space="preserve">"The Whitchurch Water </w:t>
      </w:r>
      <w:br/>
      <w:r>
        <w:rPr>
          <w:rFonts w:ascii="Verdana Italic" w:hAnsi="Verdana Italic" w:cs="Verdana Italic"/>
          <w:i/>
          <w:color w:val="292929"/>
          <w:spacing w:val="0"/>
          <w:w w:val="100"/>
          <w:sz w:val="24"/>
          <w:szCs w:val="24"/>
        </w:rPr>
        <w:t xml:space="preserve">Vole Project - voles and</w:t>
      </w:r>
    </w:p>
    <w:p>
      <w:pPr>
        <w:spacing w:before="13" w:after="0" w:line="276" w:lineRule="exact"/>
        <w:ind w:left="1763"/>
        <w:jc w:val="left"/>
      </w:pPr>
      <w:r>
        <w:rPr>
          <w:rFonts w:ascii="Verdana Italic" w:hAnsi="Verdana Italic" w:cs="Verdana Italic"/>
          <w:i/>
          <w:color w:val="292929"/>
          <w:spacing w:val="0"/>
          <w:w w:val="100"/>
          <w:sz w:val="24"/>
          <w:szCs w:val="24"/>
        </w:rPr>
        <w:t xml:space="preserve">volehunteers"</w:t>
      </w:r>
    </w:p>
    <w:p>
      <w:pPr>
        <w:spacing w:before="17" w:after="0" w:line="276" w:lineRule="exact"/>
        <w:ind w:left="1510"/>
        <w:jc w:val="left"/>
      </w:pPr>
      <w:r>
        <w:rPr>
          <w:rFonts w:ascii="Verdana" w:hAnsi="Verdana" w:cs="Verdana"/>
          <w:color w:val="292929"/>
          <w:spacing w:val="0"/>
          <w:w w:val="100"/>
          <w:sz w:val="24"/>
          <w:szCs w:val="24"/>
        </w:rPr>
        <w:t xml:space="preserve">Bridgnorth Library</w:t>
      </w:r>
    </w:p>
    <w:p>
      <w:pPr>
        <w:spacing w:before="15" w:after="0" w:line="276" w:lineRule="exact"/>
        <w:ind w:left="2148"/>
        <w:jc w:val="left"/>
      </w:pPr>
      <w:r>
        <w:rPr>
          <w:rFonts w:ascii="Verdana" w:hAnsi="Verdana" w:cs="Verdana"/>
          <w:color w:val="292929"/>
          <w:spacing w:val="0"/>
          <w:w w:val="100"/>
          <w:sz w:val="24"/>
          <w:szCs w:val="24"/>
        </w:rPr>
        <w:t xml:space="preserve">7.45pm</w:t>
      </w:r>
    </w:p>
    <w:p>
      <w:pPr>
        <w:spacing w:before="5" w:after="0" w:line="291" w:lineRule="exact"/>
        <w:ind w:left="1248" w:right="609" w:firstLine="110"/>
        <w:jc w:val="both"/>
      </w:pPr>
      <w:r>
        <w:rPr>
          <w:rFonts w:ascii="Verdana" w:hAnsi="Verdana" w:cs="Verdana"/>
          <w:color w:val="292929"/>
          <w:spacing w:val="0"/>
          <w:w w:val="100"/>
          <w:sz w:val="24"/>
          <w:szCs w:val="24"/>
        </w:rPr>
        <w:t xml:space="preserve">An illustrated talk by </w:t>
      </w:r>
      <w:br/>
      <w:r>
        <w:rPr>
          <w:rFonts w:ascii="Verdana" w:hAnsi="Verdana" w:cs="Verdana"/>
          <w:color w:val="292929"/>
          <w:spacing w:val="0"/>
          <w:w w:val="100"/>
          <w:sz w:val="24"/>
          <w:szCs w:val="24"/>
        </w:rPr>
        <w:t xml:space="preserve">Anne &amp; Malcolm Monie</w:t>
      </w:r>
    </w:p>
    <w:p>
      <w:pPr>
        <w:tabs>
          <w:tab w:val="left" w:pos="2233"/>
        </w:tabs>
        <w:spacing w:before="0" w:after="0" w:line="274" w:lineRule="exact"/>
        <w:ind w:left="1170" w:right="531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Please contact Malcolm for </w:t>
      </w:r>
      <w:br/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details</w:t>
      </w:r>
    </w:p>
    <w:p>
      <w:pPr>
        <w:spacing w:before="322" w:after="0" w:line="368" w:lineRule="exact"/>
        <w:ind w:left="662"/>
        <w:jc w:val="left"/>
      </w:pPr>
      <w:r>
        <w:rPr>
          <w:rFonts w:ascii="Arial Bold" w:hAnsi="Arial Bold" w:cs="Arial Bold"/>
          <w:color w:val="00007F"/>
          <w:spacing w:val="0"/>
          <w:w w:val="100"/>
          <w:sz w:val="32"/>
          <w:u w:val="single"/>
          <w:szCs w:val="32"/>
        </w:rPr>
        <w:br w:type="column"/>
        <w:t xml:space="preserve">Shropshire Mammal Group events</w:t>
      </w:r>
    </w:p>
    <w:p>
      <w:pPr>
        <w:spacing w:before="0" w:after="0" w:line="321" w:lineRule="exact"/>
        <w:ind w:left="4833"/>
        <w:rPr>
          <w:sz w:val="24"/>
          <w:szCs w:val="24"/>
        </w:rPr>
      </w:pPr>
    </w:p>
    <w:p>
      <w:pPr>
        <w:spacing w:before="259" w:after="0" w:line="321" w:lineRule="exact"/>
        <w:ind w:left="10" w:right="611"/>
        <w:jc w:val="both"/>
      </w:pPr>
      <w:r>
        <w:rPr>
          <w:rFonts w:ascii="Arial Bold" w:hAnsi="Arial Bold" w:cs="Arial Bold"/>
          <w:color w:val="000000"/>
          <w:spacing w:val="0"/>
          <w:w w:val="100"/>
          <w:sz w:val="28"/>
          <w:szCs w:val="28"/>
        </w:rPr>
        <w:t xml:space="preserve">Talk by Alan Reid - Roe deer ecology and their </w:t>
      </w:r>
      <w:r>
        <w:rPr>
          <w:rFonts w:ascii="Arial Bold" w:hAnsi="Arial Bold" w:cs="Arial Bold"/>
          <w:color w:val="000000"/>
          <w:spacing w:val="0"/>
          <w:w w:val="100"/>
          <w:sz w:val="28"/>
          <w:szCs w:val="28"/>
        </w:rPr>
        <w:t xml:space="preserve">incessant move north</w:t>
      </w:r>
    </w:p>
    <w:p>
      <w:pPr>
        <w:spacing w:before="0" w:after="0" w:line="276" w:lineRule="exact"/>
        <w:ind w:left="4833"/>
        <w:rPr>
          <w:sz w:val="24"/>
          <w:szCs w:val="24"/>
        </w:rPr>
      </w:pPr>
    </w:p>
    <w:p>
      <w:pPr>
        <w:spacing w:before="1" w:after="0" w:line="276" w:lineRule="exact"/>
        <w:ind w:left="10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Wednesday 21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  <w:vertAlign w:val="superscript"/>
        </w:rPr>
        <w:t xml:space="preserve">s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  <w:vertAlign w:val="superscript"/>
        </w:rPr>
        <w:t xml:space="preserve">t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September, 7.30pm start</w:t>
      </w:r>
    </w:p>
    <w:p>
      <w:pPr>
        <w:spacing w:before="1" w:after="0" w:line="275" w:lineRule="exact"/>
        <w:ind w:left="10" w:right="480"/>
        <w:jc w:val="both"/>
      </w:pPr>
      <w:r>
        <w:rPr>
          <w:rFonts w:ascii="Arial Bold" w:hAnsi="Arial Bold" w:cs="Arial Bold"/>
          <w:color w:val="000000"/>
          <w:spacing w:val="0"/>
          <w:w w:val="100"/>
          <w:sz w:val="24"/>
          <w:szCs w:val="24"/>
        </w:rPr>
        <w:t xml:space="preserve">Uffington Village Hall- east of A49 Shrewsbury bypass. </w:t>
      </w:r>
      <w:r>
        <w:rPr>
          <w:rFonts w:ascii="Arial Bold" w:hAnsi="Arial Bold" w:cs="Arial Bold"/>
          <w:color w:val="000000"/>
          <w:spacing w:val="0"/>
          <w:w w:val="100"/>
          <w:sz w:val="24"/>
          <w:szCs w:val="24"/>
        </w:rPr>
        <w:t xml:space="preserve">The hall is in Church Road, just north of the church and </w:t>
      </w:r>
      <w:r>
        <w:rPr>
          <w:rFonts w:ascii="Arial Bold" w:hAnsi="Arial Bold" w:cs="Arial Bold"/>
          <w:color w:val="000000"/>
          <w:spacing w:val="0"/>
          <w:w w:val="100"/>
          <w:sz w:val="24"/>
          <w:szCs w:val="24"/>
        </w:rPr>
        <w:t xml:space="preserve">the turning for Mill Lane</w:t>
      </w:r>
    </w:p>
    <w:p>
      <w:pPr>
        <w:spacing w:before="2" w:after="0" w:line="276" w:lineRule="exact"/>
        <w:ind w:left="10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4"/>
          <w:szCs w:val="24"/>
        </w:rPr>
        <w:t xml:space="preserve">Grid Ref SJ528139, Postcode SY4 4SQ</w:t>
      </w:r>
    </w:p>
    <w:p>
      <w:pPr>
        <w:spacing w:before="0" w:after="0" w:line="322" w:lineRule="exact"/>
        <w:ind w:left="4833"/>
        <w:rPr>
          <w:sz w:val="24"/>
          <w:szCs w:val="24"/>
        </w:rPr>
      </w:pPr>
    </w:p>
    <w:p>
      <w:pPr>
        <w:spacing w:before="276" w:after="0" w:line="322" w:lineRule="exact"/>
        <w:ind w:left="10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8"/>
          <w:szCs w:val="28"/>
        </w:rPr>
        <w:t xml:space="preserve">Nut Hunt</w:t>
      </w:r>
    </w:p>
    <w:p>
      <w:pPr>
        <w:spacing w:before="276" w:after="0" w:line="276" w:lineRule="exact"/>
        <w:ind w:left="10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Saturday 29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  <w:vertAlign w:val="superscript"/>
        </w:rPr>
        <w:t xml:space="preserve">t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  <w:vertAlign w:val="superscript"/>
        </w:rPr>
        <w:t xml:space="preserve">h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October, time tba</w:t>
      </w:r>
    </w:p>
    <w:p>
      <w:pPr>
        <w:spacing w:before="1" w:after="0" w:line="275" w:lineRule="exact"/>
        <w:ind w:left="10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Wenlock Edge area- venue and meeting point tba</w:t>
      </w:r>
    </w:p>
    <w:p>
      <w:pPr>
        <w:spacing w:before="0" w:after="0" w:line="322" w:lineRule="exact"/>
        <w:ind w:left="5884"/>
        <w:rPr>
          <w:sz w:val="24"/>
          <w:szCs w:val="24"/>
        </w:rPr>
      </w:pPr>
    </w:p>
    <w:p>
      <w:pPr>
        <w:spacing w:before="0" w:after="0" w:line="322" w:lineRule="exact"/>
        <w:ind w:left="5884"/>
        <w:rPr>
          <w:sz w:val="24"/>
          <w:szCs w:val="24"/>
        </w:rPr>
      </w:pPr>
    </w:p>
    <w:p>
      <w:pPr>
        <w:spacing w:before="0" w:after="0" w:line="322" w:lineRule="exact"/>
        <w:ind w:left="5884"/>
        <w:rPr>
          <w:sz w:val="24"/>
          <w:szCs w:val="24"/>
        </w:rPr>
      </w:pPr>
    </w:p>
    <w:p>
      <w:pPr>
        <w:spacing w:before="296" w:after="0" w:line="322" w:lineRule="exact"/>
        <w:ind w:left="1051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8"/>
          <w:u w:val="single"/>
          <w:szCs w:val="28"/>
        </w:rPr>
        <w:t xml:space="preserve">Other Event Dates for your Diary!</w:t>
      </w:r>
    </w:p>
    <w:p>
      <w:pPr>
        <w:spacing w:before="0" w:after="0" w:line="322" w:lineRule="exact"/>
        <w:ind w:left="4833"/>
        <w:rPr>
          <w:sz w:val="24"/>
          <w:szCs w:val="24"/>
        </w:rPr>
      </w:pPr>
    </w:p>
    <w:p>
      <w:pPr>
        <w:spacing w:before="278" w:after="0" w:line="322" w:lineRule="exact"/>
        <w:ind w:left="10" w:right="440"/>
        <w:jc w:val="both"/>
      </w:pPr>
      <w:r>
        <w:rPr>
          <w:rFonts w:ascii="Arial Bold" w:hAnsi="Arial Bold" w:cs="Arial Bold"/>
          <w:color w:val="292929"/>
          <w:spacing w:val="0"/>
          <w:w w:val="100"/>
          <w:sz w:val="28"/>
          <w:szCs w:val="28"/>
        </w:rPr>
        <w:t xml:space="preserve">Mini-mammal monitoring at Melverley Farm and </w:t>
      </w:r>
      <w:r>
        <w:rPr>
          <w:rFonts w:ascii="Arial Bold" w:hAnsi="Arial Bold" w:cs="Arial Bold"/>
          <w:color w:val="292929"/>
          <w:spacing w:val="0"/>
          <w:w w:val="100"/>
          <w:sz w:val="28"/>
          <w:szCs w:val="28"/>
        </w:rPr>
        <w:t xml:space="preserve">Greenfields nature reserves</w:t>
      </w:r>
    </w:p>
    <w:p>
      <w:pPr>
        <w:spacing w:before="0" w:after="0" w:line="276" w:lineRule="exact"/>
        <w:ind w:left="10"/>
        <w:jc w:val="left"/>
      </w:pP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November</w:t>
      </w:r>
    </w:p>
    <w:p>
      <w:pPr>
        <w:spacing w:before="1" w:after="0" w:line="275" w:lineRule="exact"/>
        <w:ind w:left="10" w:right="793"/>
        <w:jc w:val="both"/>
      </w:pP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As part of the Mammal Society's National Small Mammal </w:t>
      </w: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Monitoring Scheme, surveys will be carried out at two</w:t>
      </w:r>
    </w:p>
    <w:p>
      <w:pPr>
        <w:spacing w:before="1" w:after="0" w:line="276" w:lineRule="exact"/>
        <w:ind w:left="10" w:right="397"/>
        <w:jc w:val="both"/>
      </w:pP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Shropshire Wildlife Trust reserves near Whitchurch during </w:t>
      </w: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the first two weeks of November. This will employ Longworth </w:t>
      </w: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traps and involve several visits to each site. Shropshire</w:t>
      </w:r>
    </w:p>
    <w:p>
      <w:pPr>
        <w:spacing w:before="0" w:after="0" w:line="276" w:lineRule="exact"/>
        <w:ind w:left="10" w:right="383"/>
        <w:jc w:val="both"/>
      </w:pP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Mammal Group members will be welcome to join in either for </w:t>
      </w: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the whole programme or on a drop-in basis. Full details will </w:t>
      </w: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be sent nearer the time to those who are interested. If that is </w:t>
      </w: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you, then please contact Lorcan Adrain</w:t>
      </w:r>
    </w:p>
    <w:p>
      <w:pPr>
        <w:spacing w:before="1" w:after="0" w:line="275" w:lineRule="exact"/>
        <w:ind w:left="10"/>
        <w:jc w:val="left"/>
      </w:pPr>
      <w:hyperlink r:id="rId10" w:history="1">
        <w:r>
          <w:rPr>
            <w:rFonts w:ascii="Arial" w:hAnsi="Arial" w:cs="Arial"/>
            <w:color w:val="0000FF"/>
            <w:spacing w:val="0"/>
            <w:w w:val="100"/>
            <w:sz w:val="24"/>
            <w:u w:val="single"/>
            <w:szCs w:val="24"/>
          </w:rPr>
          <w:t xml:space="preserve">LAdrain@nacrol.co.uk</w:t>
        </w:r>
      </w:hyperlink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 01948 662944.</w:t>
      </w:r>
    </w:p>
    <w:p>
      <w:pPr>
        <w:spacing w:before="0" w:after="0" w:line="322" w:lineRule="exact"/>
        <w:ind w:left="4833"/>
        <w:rPr>
          <w:sz w:val="24"/>
          <w:szCs w:val="24"/>
        </w:rPr>
      </w:pPr>
    </w:p>
    <w:p>
      <w:pPr>
        <w:spacing w:before="322" w:after="0" w:line="322" w:lineRule="exact"/>
        <w:ind w:left="10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8"/>
          <w:szCs w:val="28"/>
        </w:rPr>
        <w:t xml:space="preserve">Annual General Meeting</w:t>
      </w:r>
    </w:p>
    <w:p>
      <w:pPr>
        <w:spacing w:before="1" w:after="0" w:line="275" w:lineRule="exact"/>
        <w:ind w:left="10" w:right="3832"/>
        <w:jc w:val="both"/>
      </w:pP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Saturday 14</w:t>
      </w:r>
      <w:r>
        <w:rPr>
          <w:rFonts w:ascii="Arial" w:hAnsi="Arial" w:cs="Arial"/>
          <w:color w:val="292929"/>
          <w:spacing w:val="0"/>
          <w:w w:val="100"/>
          <w:sz w:val="21"/>
          <w:szCs w:val="21"/>
          <w:vertAlign w:val="superscript"/>
        </w:rPr>
        <w:t xml:space="preserve">t</w:t>
      </w:r>
      <w:r>
        <w:rPr>
          <w:rFonts w:ascii="Arial" w:hAnsi="Arial" w:cs="Arial"/>
          <w:color w:val="292929"/>
          <w:spacing w:val="0"/>
          <w:w w:val="100"/>
          <w:sz w:val="21"/>
          <w:szCs w:val="21"/>
          <w:vertAlign w:val="superscript"/>
        </w:rPr>
        <w:t xml:space="preserve">h</w:t>
      </w: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 January 10am </w:t>
      </w: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Uffington Village Hall</w:t>
      </w:r>
    </w:p>
    <w:p>
      <w:pPr>
        <w:spacing w:before="2" w:after="0" w:line="276" w:lineRule="exact"/>
        <w:ind w:left="10"/>
        <w:jc w:val="left"/>
      </w:pPr>
      <w:r>
        <w:rPr>
          <w:rFonts w:ascii="Arial" w:hAnsi="Arial" w:cs="Arial"/>
          <w:color w:val="292929"/>
          <w:spacing w:val="0"/>
          <w:w w:val="100"/>
          <w:sz w:val="24"/>
          <w:szCs w:val="24"/>
        </w:rPr>
        <w:t xml:space="preserve">Speaker: John Morgan of the Shropshire Bat Group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  <w:cols w:num="2" w:space="720" w:equalWidth="0">
            <w:col w:w="4663" w:space="170" w:equalWidth="0"/>
            <w:col w:w="6917" w:space="170" w:equalWidth="0"/>
          </w:cols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4.6pt;margin-top:127.0pt;width:171.7pt;height:306.7pt;z-index:-99493; mso-position-horizontal-relative:page;mso-position-vertical-relative:page" coordsize="3434,6134" o:allowincell="f" path="m0,6134l0,0,3434,0,3434,6134r,e" fillcolor="#ffff99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127.0pt;width:1.0pt;height:306.7pt;z-index:-99306; mso-position-horizontal-relative:page;mso-position-vertical-relative:page" coordsize="20,6134" o:allowincell="f" path="m0,6134l20,613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15.9pt;margin-top:127.0pt;width:1.0pt;height:306.7pt;z-index:-99304; mso-position-horizontal-relative:page;mso-position-vertical-relative:page" coordsize="20,6134" o:allowincell="f" path="m0,6134l20,613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127.0pt;width:171.7pt;height:1.0pt;z-index:-99302; mso-position-horizontal-relative:page;mso-position-vertical-relative:page" coordsize="3434,20" o:allowincell="f" path="m0,20l3434,20,343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433.3pt;width:171.7pt;height:1.0pt;z-index:-99300; mso-position-horizontal-relative:page;mso-position-vertical-relative:page" coordsize="3434,20" o:allowincell="f" path="m0,20l3434,20,343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33.6pt;margin-top:127.0pt;width:342.7pt;height:306.7pt;z-index:-99292; mso-position-horizontal-relative:page;mso-position-vertical-relative:page" coordsize="6854,6134" o:allowincell="f" path="m0,6134l0,0,6854,0,6854,6134r,e" fillcolor="#cc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33.6pt;margin-top:127.0pt;width:1.0pt;height:306.7pt;z-index:-99113; mso-position-horizontal-relative:page;mso-position-vertical-relative:page" coordsize="20,6134" o:allowincell="f" path="m0,6134l20,613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5.9pt;margin-top:127.0pt;width:1.0pt;height:306.7pt;z-index:-99111; mso-position-horizontal-relative:page;mso-position-vertical-relative:page" coordsize="20,6134" o:allowincell="f" path="m0,6134l20,613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33.6pt;margin-top:127.0pt;width:342.7pt;height:1.0pt;z-index:-99109; mso-position-horizontal-relative:page;mso-position-vertical-relative:page" coordsize="6854,20" o:allowincell="f" path="m0,20l6854,20,685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33.6pt;margin-top:433.3pt;width:342.7pt;height:1.0pt;z-index:-99107; mso-position-horizontal-relative:page;mso-position-vertical-relative:page" coordsize="6854,20" o:allowincell="f" path="m0,20l6854,20,685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33.6pt;margin-top:439.8pt;width:342.7pt;height:369.7pt;z-index:-99099; mso-position-horizontal-relative:page;mso-position-vertical-relative:page" coordsize="6854,7394" o:allowincell="f" path="m0,7394l0,0,6854,0,6854,7394r,e" fillcolor="#cc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41.6pt;margin-top:674.3pt;width:3.9pt;height:16.1pt;z-index:-98856; mso-position-horizontal-relative:page;mso-position-vertical-relative:page" coordsize="78,322" o:allowincell="f" path="m0,322l0,0,78,0,78,322r,e" fillcolor="#ffff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33.6pt;margin-top:439.8pt;width:1.0pt;height:369.7pt;z-index:-98797; mso-position-horizontal-relative:page;mso-position-vertical-relative:page" coordsize="20,7394" o:allowincell="f" path="m0,7394l20,739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5.9pt;margin-top:439.8pt;width:1.0pt;height:369.7pt;z-index:-98795; mso-position-horizontal-relative:page;mso-position-vertical-relative:page" coordsize="20,7394" o:allowincell="f" path="m0,7394l20,739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33.6pt;margin-top:439.8pt;width:342.7pt;height:1.0pt;z-index:-98793; mso-position-horizontal-relative:page;mso-position-vertical-relative:page" coordsize="6854,20" o:allowincell="f" path="m0,20l6854,20,685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33.6pt;margin-top:809.1pt;width:342.7pt;height:1.0pt;z-index:-98791; mso-position-horizontal-relative:page;mso-position-vertical-relative:page" coordsize="6854,20" o:allowincell="f" path="m0,20l6854,20,6854,0,0,0r,e" fillcolor="#000000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5.6pt;margin-top:67.4pt;width:540.7pt;height:765.7pt;z-index:-99978; mso-position-horizontal-relative:page;mso-position-vertical-relative:page" coordsize="10814,15314" o:allowincell="f" path="m0,15314l0,0,10814,0,10814,1531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168.0pt;margin-top:154.6pt;width:276.0pt;height:168.0pt; z-index:-99891; mso-position-horizontal-relative:page;mso-position-vertical-relative:page" o:allowincell="f">
            <v:imagedata r:id="rId11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183.3pt;margin-top:398.5pt;width:245.3pt;height:167.9pt; z-index:-99794; mso-position-horizontal-relative:page;mso-position-vertical-relative:page" o:allowincell="f">
            <v:imagedata r:id="rId12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199.2pt;margin-top:694.3pt;width:213.4pt;height:134.5pt; z-index:-99649; mso-position-horizontal-relative:page;mso-position-vertical-relative:page" o:allowincell="f">
            <v:imagedata r:id="rId13" o:title=""/>
            <w10:wrap anchorx="page" anchory="page"/>
          </v:shape>
        </w:pict>
      </w:r>
    </w:p>
    <w:p>
      <w:pPr>
        <w:spacing w:before="0" w:after="0" w:line="276" w:lineRule="exact"/>
        <w:ind w:left="5625"/>
        <w:rPr>
          <w:sz w:val="24"/>
          <w:szCs w:val="24"/>
        </w:rPr>
      </w:pPr>
    </w:p>
    <w:p>
      <w:pPr>
        <w:spacing w:before="156" w:after="0" w:line="276" w:lineRule="exact"/>
        <w:ind w:left="5625"/>
      </w:pP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2</w:t>
      </w:r>
    </w:p>
    <w:p>
      <w:pPr>
        <w:spacing w:before="0" w:after="0" w:line="322" w:lineRule="exact"/>
        <w:ind w:left="874"/>
        <w:rPr>
          <w:sz w:val="24"/>
          <w:szCs w:val="24"/>
        </w:rPr>
      </w:pPr>
    </w:p>
    <w:p>
      <w:pPr>
        <w:spacing w:before="124" w:after="0" w:line="322" w:lineRule="exact"/>
        <w:ind w:left="874"/>
      </w:pPr>
      <w:r>
        <w:rPr>
          <w:rFonts w:ascii="Arial Bold" w:hAnsi="Arial Bold" w:cs="Arial Bold"/>
          <w:color w:val="007F00"/>
          <w:spacing w:val="0"/>
          <w:w w:val="100"/>
          <w:sz w:val="28"/>
          <w:szCs w:val="28"/>
        </w:rPr>
        <w:t xml:space="preserve">Shropshire Pine Martens?</w:t>
      </w: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82" w:after="0" w:line="253" w:lineRule="exact"/>
        <w:ind w:left="874" w:right="757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Pine Marten (</w:t>
      </w:r>
      <w:r>
        <w:rPr>
          <w:rFonts w:ascii="Arial Italic" w:hAnsi="Arial Italic" w:cs="Arial Italic"/>
          <w:i/>
          <w:color w:val="000000"/>
          <w:spacing w:val="0"/>
          <w:w w:val="100"/>
          <w:sz w:val="22"/>
          <w:szCs w:val="22"/>
        </w:rPr>
        <w:t xml:space="preserve">Martes martes)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is a secretive and fascinating mammal, being Britain’s second rarest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carnivore after the Scottish Wildcat. They belong to mustelids family, so are related to badgers, weasels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and polecats and despite their large size, can remain hidden from human eyes for the duration of their 8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year lifespan.</w:t>
      </w: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58" w:after="0" w:line="253" w:lineRule="exact"/>
        <w:ind w:left="874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Pine Martens can be distinguished from other members of the mustelid family by their distinct physical</w:t>
      </w:r>
    </w:p>
    <w:p>
      <w:pPr>
        <w:spacing w:before="6" w:after="0" w:line="255" w:lineRule="exact"/>
        <w:ind w:left="874" w:right="419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appearance. The fur is chocolate brown in colour from head to the tip of the tail, being broken only by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telltale creamy white “bib” which is found on the throat and upper breast.  Their pelage tends to appear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lighter in the summer months during their annual moult, so it is the winter months, when they are in full dark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pelage, that people are most likely to see them (and of course when there are less leaves on the trees to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hide them).</w:t>
      </w: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0" w:after="0" w:line="253" w:lineRule="exact"/>
        <w:ind w:left="874"/>
        <w:rPr>
          <w:sz w:val="24"/>
          <w:szCs w:val="24"/>
        </w:rPr>
      </w:pPr>
    </w:p>
    <w:p>
      <w:pPr>
        <w:spacing w:before="85" w:after="0" w:line="253" w:lineRule="exact"/>
        <w:ind w:left="874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Martens average a length of 68cm from nose to tip of the tail, which is roughly the size of the average</w:t>
      </w:r>
    </w:p>
    <w:p>
      <w:pPr>
        <w:spacing w:before="9" w:after="0" w:line="251" w:lineRule="exact"/>
        <w:ind w:left="874" w:right="416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domestic cat. Their movement is however very different from cats and is often described as bear-like when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they are seen on the ground. The running gait can be likened to a hop, with fore and hind feet held together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 pairs. But it is their ability to effortlessly sprint vertically up trees and along narrow branches that really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makes pine martens stand out from other mustelids. This is possible thanks to semi-retractable claws that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can grip even the smooth bark of beech and birch trees. Compared to their relatives, the paws appear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disproportionately large and distinctive but amongst the marten’s other elusive signs, tracks are rarely seen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 the UK unless there is a cover of snow on the ground. Their tree climbing ability is made even easier by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long, bushy tail which is used for balance when running along branches or scaling large pines.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5.6pt;margin-top:67.4pt;width:1.0pt;height:765.7pt;z-index:-99644; mso-position-horizontal-relative:page;mso-position-vertical-relative:page" coordsize="20,15314" o:allowincell="f" path="m0,15314l20,1531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5.9pt;margin-top:67.4pt;width:1.0pt;height:765.7pt;z-index:-99642; mso-position-horizontal-relative:page;mso-position-vertical-relative:page" coordsize="20,15314" o:allowincell="f" path="m0,15314l20,1531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5.6pt;margin-top:67.4pt;width:540.7pt;height:1.0pt;z-index:-99640; mso-position-horizontal-relative:page;mso-position-vertical-relative:page" coordsize="10814,20" o:allowincell="f" path="m0,20l10814,20,1081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5.6pt;margin-top:832.7pt;width:540.7pt;height:1.0pt;z-index:-99638; mso-position-horizontal-relative:page;mso-position-vertical-relative:page" coordsize="10814,20" o:allowincell="f" path="m0,20l10814,20,10814,0,0,0r,e" fillcolor="#000000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polyline style="position:absolute;z-index:-99965;mso-position-horizontal:absolute;mso-position-horizontal-relative:page;mso-position-vertical:absolute;mso-position-vertical-relative:page" points="188.80pt,555.50pt,566.80pt,555.50pt" coordsize="7560,0" o:allowincell="f" filled="f" strokecolor="#ffffff" strokeweight="63499">
            <v:path arrowok="t"/>
            <w10:wrap anchorx="page" anchory="page"/>
          </v:polyline>
        </w:pict>
      </w:r>
      <w:r>
        <w:rPr>
          <w:noProof/>
        </w:rPr>
        <w:pict>
          <v:shape style="position:absolute;margin-left:35.6pt;margin-top:67.4pt;width:540.7pt;height:738.7pt;z-index:-99960; mso-position-horizontal-relative:page;mso-position-vertical-relative:page" coordsize="10814,14774" o:allowincell="f" path="m0,14774l0,0,10814,0,10814,1477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232.5pt;margin-top:476.6pt;width:147.0pt;height:123.3pt; z-index:-99480; mso-position-horizontal-relative:page;mso-position-vertical-relative:page" o:allowincell="f">
            <v:imagedata r:id="rId14" o:title=""/>
            <w10:wrap anchorx="page" anchory="page"/>
          </v:shape>
        </w:pict>
      </w:r>
    </w:p>
    <w:p>
      <w:pPr>
        <w:spacing w:before="0" w:after="0" w:line="276" w:lineRule="exact"/>
        <w:ind w:left="5625"/>
        <w:rPr>
          <w:sz w:val="24"/>
          <w:szCs w:val="24"/>
        </w:rPr>
      </w:pPr>
    </w:p>
    <w:p>
      <w:pPr>
        <w:spacing w:before="156" w:after="0" w:line="276" w:lineRule="exact"/>
        <w:ind w:left="5625"/>
      </w:pP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3</w:t>
      </w:r>
    </w:p>
    <w:p>
      <w:pPr>
        <w:spacing w:before="0" w:after="0" w:line="251" w:lineRule="exact"/>
        <w:ind w:left="874"/>
        <w:rPr>
          <w:sz w:val="24"/>
          <w:szCs w:val="24"/>
        </w:rPr>
      </w:pPr>
    </w:p>
    <w:p>
      <w:pPr>
        <w:spacing w:before="214" w:after="0" w:line="251" w:lineRule="exact"/>
        <w:ind w:left="874" w:right="464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Pine Martens are generally associated with forest habitats and in Scotland they always appear to inhabit the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vast areas of Caledonian wilderness where pine forests remain intact. Contrary to common belief,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populations In Northern Ireland have now been discovered on open areas of moor land with sufficient scrub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cover to provide protection, so it would appear that they have the ability to adapt to alternative habitats if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there is food available.  Martens were heavily persecuted for their fur for centuries in England and Wales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and this combined with the loss of their preferred habitat led to what was thought to be complete extinction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during the war years. During that time, much of England’s woodland was felled for use in construction and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ammunition boxes, leaving martens with nowhere to hide or hunt.</w:t>
      </w:r>
    </w:p>
    <w:p>
      <w:pPr>
        <w:spacing w:before="246" w:after="0" w:line="255" w:lineRule="exact"/>
        <w:ind w:left="874" w:right="418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Recently, Pine Marten evidence has been discovered in mid and north Wales and these animals could be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remnants of original Welsh populations, which may have bred with escapees from fur farms in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1960s. Individual pine marten movements have been tracked across 50kms in Scotland, so if they are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capable of traversing similar distances south of the border, it is more than likely that the Welsh population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has begun an eastward spread into the Marches. Having visited several potential sites in South Shropshire,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 have discovered potential woodland habitat with enough food and tree cover to support martens. There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are large, untouched areas of private forest, full of small birds and grey squirrels and sections which are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surrounded by tracts of bilberry-covered moor land; wild berries being another important part of the marten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diet.</w:t>
      </w:r>
    </w:p>
    <w:p>
      <w:pPr>
        <w:spacing w:before="0" w:after="0" w:line="253" w:lineRule="exact"/>
        <w:ind w:left="874" w:right="476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With the exciting news that pine marten have been confirmed in Wales in mind, it seemed to me to be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perfect time to begin a survey of potential habitat in Shropshire to see if Pine Martens have been living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under our noses without us even noticing. The aim of the survey is to discover first and foremost whether or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not pine martens are living in Shropshire’s forests, through searching for physical evidence. There have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been a number of credible sightings in the county and upon further investigation, these sightings have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generally been in, or in close proximity to forest and moor land. It is important to follow up any reported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sightings with site assessments and I have been spending time looking for evidence of marten presence in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areas close to those sightings. The evidence can come in the form of paw tracks, scat or prey remains, with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scats being the easier signs to spot as they tend to be left on clear areas such as tree stumps or fallen trees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above ground level (this is done not for territorial marking, but to make potential mates aware of their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presence). Because scats and prints can easily become confused with polecats, the best way to be 100%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that we have found pine marten scat is to have any possible scats analysed for marten DNA. DNA testing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could also help us to discover if any potential Shropshire martens are related to the welsh populations,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which would allow researchers to map the possible re-colonisation of these mammals across the UK.</w:t>
      </w:r>
    </w:p>
    <w:p>
      <w:pPr>
        <w:spacing w:before="0" w:after="0" w:line="253" w:lineRule="exact"/>
        <w:ind w:left="3610"/>
        <w:rPr>
          <w:sz w:val="24"/>
          <w:szCs w:val="24"/>
        </w:rPr>
      </w:pPr>
    </w:p>
    <w:p>
      <w:pPr>
        <w:spacing w:before="0" w:after="0" w:line="253" w:lineRule="exact"/>
        <w:ind w:left="3610"/>
        <w:rPr>
          <w:sz w:val="24"/>
          <w:szCs w:val="24"/>
        </w:rPr>
      </w:pPr>
    </w:p>
    <w:p>
      <w:pPr>
        <w:spacing w:before="0" w:after="0" w:line="253" w:lineRule="exact"/>
        <w:ind w:left="3610"/>
        <w:rPr>
          <w:sz w:val="24"/>
          <w:szCs w:val="24"/>
        </w:rPr>
      </w:pPr>
    </w:p>
    <w:p>
      <w:pPr>
        <w:spacing w:before="0" w:after="0" w:line="253" w:lineRule="exact"/>
        <w:ind w:left="3610"/>
        <w:rPr>
          <w:sz w:val="24"/>
          <w:szCs w:val="24"/>
        </w:rPr>
      </w:pPr>
    </w:p>
    <w:p>
      <w:pPr>
        <w:spacing w:before="0" w:after="0" w:line="253" w:lineRule="exact"/>
        <w:ind w:left="3610"/>
        <w:rPr>
          <w:sz w:val="24"/>
          <w:szCs w:val="24"/>
        </w:rPr>
      </w:pPr>
    </w:p>
    <w:p>
      <w:pPr>
        <w:spacing w:before="0" w:after="0" w:line="253" w:lineRule="exact"/>
        <w:ind w:left="3610"/>
        <w:rPr>
          <w:sz w:val="24"/>
          <w:szCs w:val="24"/>
        </w:rPr>
      </w:pPr>
    </w:p>
    <w:p>
      <w:pPr>
        <w:spacing w:before="0" w:after="0" w:line="253" w:lineRule="exact"/>
        <w:ind w:left="3610"/>
        <w:rPr>
          <w:sz w:val="24"/>
          <w:szCs w:val="24"/>
        </w:rPr>
      </w:pPr>
    </w:p>
    <w:p>
      <w:pPr>
        <w:spacing w:before="0" w:after="0" w:line="253" w:lineRule="exact"/>
        <w:ind w:left="3610"/>
        <w:rPr>
          <w:sz w:val="24"/>
          <w:szCs w:val="24"/>
        </w:rPr>
      </w:pPr>
    </w:p>
    <w:p>
      <w:pPr>
        <w:spacing w:before="0" w:after="0" w:line="253" w:lineRule="exact"/>
        <w:ind w:left="3610"/>
        <w:rPr>
          <w:sz w:val="24"/>
          <w:szCs w:val="24"/>
        </w:rPr>
      </w:pPr>
    </w:p>
    <w:p>
      <w:pPr>
        <w:spacing w:before="177" w:after="0" w:line="253" w:lineRule="exact"/>
        <w:ind w:left="3610"/>
      </w:pPr>
      <w:r>
        <w:rPr>
          <w:rFonts w:ascii="Arial Bold" w:hAnsi="Arial Bold" w:cs="Arial Bold"/>
          <w:color w:val="000000"/>
          <w:spacing w:val="0"/>
          <w:w w:val="100"/>
          <w:sz w:val="22"/>
          <w:szCs w:val="22"/>
        </w:rPr>
        <w:t xml:space="preserve">Marten paw prints (size varies up to 65mm long)</w:t>
      </w:r>
    </w:p>
    <w:p>
      <w:pPr>
        <w:spacing w:before="247" w:after="0" w:line="253" w:lineRule="exact"/>
        <w:ind w:left="874" w:right="417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To increase the chances of finding marten evidence, I would like to encourage others to get involved with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survey. Looking for a pine marten in Shropshire has been compared to searching for a needle in a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group of very large haystacks and doing that alone could prove to be an impossible task. Between now and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winter, I will be conducting site surveys, scat hunts and visits to areas where reported sightings have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taken place. If you are interested in learning how to identify marten signs (scats, prints and habitats) and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would like to join in, please contact me on the email address below. You can also report possible sightings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 the county to the same address, the Shropshire County Council Biodiversity team or Shropshire Mammal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Group. And of course, for those who are interested to find out the results of the survey, but don’t like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idea of walking through scrub and undergrowth for a day, I will make sure that any findings are recorded in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forthcoming issues of the Mammal Group newsletter.</w:t>
      </w:r>
    </w:p>
    <w:p>
      <w:pPr>
        <w:spacing w:before="247" w:after="0" w:line="253" w:lineRule="exact"/>
        <w:ind w:left="874"/>
      </w:pPr>
      <w:r>
        <w:rPr>
          <w:rFonts w:ascii="Arial Italic" w:hAnsi="Arial Italic" w:cs="Arial Italic"/>
          <w:i/>
          <w:color w:val="000000"/>
          <w:spacing w:val="0"/>
          <w:w w:val="100"/>
          <w:sz w:val="22"/>
          <w:szCs w:val="22"/>
        </w:rPr>
        <w:t xml:space="preserve">Stuart Edmunds, contact: stuartedmunds@rocketmail.com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5.6pt;margin-top:67.4pt;width:1.0pt;height:738.7pt;z-index:-99306; mso-position-horizontal-relative:page;mso-position-vertical-relative:page" coordsize="20,14774" o:allowincell="f" path="m0,14774l20,1477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75.9pt;margin-top:67.4pt;width:1.0pt;height:738.7pt;z-index:-99304; mso-position-horizontal-relative:page;mso-position-vertical-relative:page" coordsize="20,14774" o:allowincell="f" path="m0,14774l20,1477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5.6pt;margin-top:67.4pt;width:540.7pt;height:1.0pt;z-index:-99302; mso-position-horizontal-relative:page;mso-position-vertical-relative:page" coordsize="10814,20" o:allowincell="f" path="m0,20l10814,20,1081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5.6pt;margin-top:805.7pt;width:540.7pt;height:1.0pt;z-index:-99300; mso-position-horizontal-relative:page;mso-position-vertical-relative:page" coordsize="10814,20" o:allowincell="f" path="m0,20l10814,20,10814,0,0,0r,e" fillcolor="#000000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276" w:lineRule="exact"/>
        <w:ind w:left="5625"/>
        <w:rPr>
          <w:sz w:val="24"/>
          <w:szCs w:val="24"/>
        </w:rPr>
      </w:pPr>
    </w:p>
    <w:p>
      <w:pPr>
        <w:spacing w:before="156" w:after="0" w:line="276" w:lineRule="exact"/>
        <w:ind w:left="5625"/>
      </w:pP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4</w:t>
      </w:r>
    </w:p>
    <w:p>
      <w:pPr>
        <w:spacing w:before="0" w:after="0" w:line="280" w:lineRule="exact"/>
        <w:ind w:left="4823"/>
        <w:rPr>
          <w:sz w:val="24"/>
          <w:szCs w:val="24"/>
        </w:rPr>
      </w:pPr>
    </w:p>
    <w:p>
      <w:pPr>
        <w:spacing w:before="0" w:after="0" w:line="280" w:lineRule="exact"/>
        <w:ind w:left="4823"/>
        <w:rPr>
          <w:sz w:val="24"/>
          <w:szCs w:val="24"/>
        </w:rPr>
      </w:pPr>
    </w:p>
    <w:p>
      <w:pPr>
        <w:spacing w:before="241" w:after="0" w:line="280" w:lineRule="exact"/>
        <w:ind w:left="4823" w:right="1249"/>
        <w:jc w:val="both"/>
      </w:pPr>
      <w:r>
        <w:rPr>
          <w:rFonts w:ascii="Arial Bold" w:hAnsi="Arial Bold" w:cs="Arial Bold"/>
          <w:color w:val="000000"/>
          <w:spacing w:val="1"/>
          <w:w w:val="100"/>
          <w:sz w:val="24"/>
          <w:szCs w:val="24"/>
        </w:rPr>
        <w:t xml:space="preserve">OPAL events - Magnificent voles and the Harvest </w:t>
      </w:r>
      <w:r>
        <w:rPr>
          <w:rFonts w:ascii="Arial Bold" w:hAnsi="Arial Bold" w:cs="Arial Bold"/>
          <w:color w:val="000000"/>
          <w:spacing w:val="1"/>
          <w:w w:val="100"/>
          <w:sz w:val="24"/>
          <w:szCs w:val="24"/>
        </w:rPr>
        <w:t xml:space="preserve">mouse hunt</w: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before="0" w:after="0" w:line="251" w:lineRule="exact"/>
        <w:ind w:left="1070"/>
        <w:rPr>
          <w:sz w:val="24"/>
          <w:szCs w:val="24"/>
        </w:rPr>
      </w:pPr>
    </w:p>
    <w:p>
      <w:pPr>
        <w:spacing w:before="35" w:after="0" w:line="251" w:lineRule="exact"/>
        <w:ind w:left="1070" w:right="445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Shropshire Mammal Group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is now affiliated to the Mammal</w:t>
      </w:r>
    </w:p>
    <w:p>
      <w:pPr>
        <w:spacing w:before="2" w:after="0" w:line="253" w:lineRule="exact"/>
        <w:ind w:left="2250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Society</w:t>
      </w:r>
    </w:p>
    <w:p>
      <w:pPr>
        <w:spacing w:before="0" w:after="0" w:line="252" w:lineRule="exact"/>
        <w:ind w:left="1423"/>
        <w:rPr>
          <w:sz w:val="24"/>
          <w:szCs w:val="24"/>
        </w:rPr>
      </w:pPr>
    </w:p>
    <w:p>
      <w:pPr>
        <w:tabs>
          <w:tab w:val="left" w:pos="1783"/>
        </w:tabs>
        <w:spacing w:before="2" w:after="0" w:line="252" w:lineRule="exact"/>
        <w:ind w:left="1423" w:right="800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Click the logo to visit the </w:t>
      </w:r>
      <w:br/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society’s website</w:t>
      </w:r>
    </w:p>
    <w:p>
      <w:pPr>
        <w:spacing w:before="256" w:after="0" w:line="258" w:lineRule="exact"/>
        <w:ind w:left="10" w:right="1123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br w:type="column"/>
        <w:t xml:space="preserve">The first events supported by the group’s OPAL grant have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now taken place. August 13</w:t>
      </w:r>
      <w:r>
        <w:rPr>
          <w:rFonts w:ascii="Arial" w:hAnsi="Arial" w:cs="Arial"/>
          <w:color w:val="000000"/>
          <w:spacing w:val="0"/>
          <w:w w:val="100"/>
          <w:sz w:val="19"/>
          <w:szCs w:val="19"/>
          <w:vertAlign w:val="superscript"/>
        </w:rPr>
        <w:t xml:space="preserve">t</w:t>
      </w:r>
      <w:r>
        <w:rPr>
          <w:rFonts w:ascii="Arial" w:hAnsi="Arial" w:cs="Arial"/>
          <w:color w:val="000000"/>
          <w:spacing w:val="0"/>
          <w:w w:val="100"/>
          <w:sz w:val="19"/>
          <w:szCs w:val="19"/>
          <w:vertAlign w:val="superscript"/>
        </w:rPr>
        <w:t xml:space="preserve">h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saw members beat a path</w:t>
      </w:r>
    </w:p>
    <w:p>
      <w:pPr>
        <w:spacing w:before="1" w:after="0" w:line="253" w:lineRule="exact"/>
        <w:ind w:left="10" w:right="950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through some rather tall Miscanthus grass, in order to check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our new Longworth traps. Each trap was deployed alongside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 baited hair tube, suspended in the stalk zone. Although the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traps were empty the hair tubes encouragingly garnered a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number of potential rodent hairs. Theses hairs will be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  <w:cols w:num="2" w:space="720" w:equalWidth="0">
            <w:col w:w="4653" w:space="170" w:equalWidth="0"/>
            <w:col w:w="6927" w:space="170" w:equalWidth="0"/>
          </w:cols>
        </w:sectPr>
      </w:pPr>
    </w:p>
    <w:p>
      <w:pPr>
        <w:spacing w:before="0" w:after="0" w:line="171" w:lineRule="exact"/>
        <w:ind w:left="1096"/>
      </w:pPr>
      <w:hyperlink r:id="rId15" w:history="1">
        <w:r>
          <w:rPr>
            <w:rFonts w:ascii="Arial" w:hAnsi="Arial" w:cs="Arial"/>
            <w:color w:val="FFFFFF"/>
            <w:spacing w:val="0"/>
            <w:w w:val="100"/>
            <w:sz w:val="19"/>
            <w:u w:val="single"/>
            <w:szCs w:val="19"/>
          </w:rPr>
          <w:t xml:space="preserve">INCLUDEPICTURE "http://www.mammal.org.uk/components/com_virtuemart/shop_image/category/resized/Membe</w:t>
        </w:r>
      </w:hyperlink>
      <w:r>
        <w:rPr>
          <w:rFonts w:ascii="Arial" w:hAnsi="Arial" w:cs="Arial"/>
          <w:color w:val="FFFFFF"/>
          <w:spacing w:val="0"/>
          <w:w w:val="100"/>
          <w:sz w:val="19"/>
          <w:u w:val="single"/>
          <w:szCs w:val="19"/>
        </w:rPr>
        <w:t xml:space="preserve">rship_49cb95</w:t>
      </w:r>
    </w:p>
    <w:p>
      <w:pPr>
        <w:spacing w:before="75" w:after="0" w:line="253" w:lineRule="exact"/>
        <w:ind w:left="4823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to an elusive harvest mouse. We also searched the stalk</w:t>
      </w:r>
    </w:p>
    <w:p>
      <w:pPr>
        <w:spacing w:before="7" w:after="0" w:line="253" w:lineRule="exact"/>
        <w:ind w:left="4823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zone for nests, and although we didn’t find any nests, I am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</w:sectPr>
      </w:pPr>
    </w:p>
    <w:p>
      <w:pPr>
        <w:spacing w:before="10" w:after="0" w:line="307" w:lineRule="exact"/>
        <w:ind w:left="1428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8"/>
          <w:szCs w:val="28"/>
        </w:rPr>
        <w:t xml:space="preserve">Bones &amp; skulls ID</w:t>
      </w:r>
    </w:p>
    <w:p>
      <w:pPr>
        <w:spacing w:before="5" w:after="0" w:line="275" w:lineRule="exact"/>
        <w:ind w:left="1044" w:right="439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Stuck on the ID of a mammal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bone or skull? One of our</w:t>
      </w:r>
    </w:p>
    <w:p>
      <w:pPr>
        <w:spacing w:before="2" w:after="0" w:line="275" w:lineRule="exact"/>
        <w:ind w:left="1044" w:right="1076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members, </w:t>
      </w:r>
      <w:hyperlink r:id="rId16" w:history="1">
        <w:r>
          <w:rPr>
            <w:rFonts w:ascii="Arial" w:hAnsi="Arial" w:cs="Arial"/>
            <w:color w:val="000000"/>
            <w:spacing w:val="0"/>
            <w:w w:val="100"/>
            <w:sz w:val="24"/>
            <w:szCs w:val="24"/>
          </w:rPr>
          <w:t xml:space="preserve">Ric Morris</w:t>
        </w:r>
      </w:hyperlink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is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willing to help.</w:t>
      </w:r>
    </w:p>
    <w:p>
      <w:pPr>
        <w:spacing w:before="0" w:after="0" w:line="275" w:lineRule="exact"/>
        <w:ind w:left="2036"/>
        <w:jc w:val="left"/>
      </w:pPr>
      <w:r>
        <w:rPr>
          <w:rFonts w:ascii="Arial Bold" w:hAnsi="Arial Bold" w:cs="Arial Bold"/>
          <w:color w:val="007F00"/>
          <w:spacing w:val="0"/>
          <w:w w:val="100"/>
          <w:sz w:val="24"/>
          <w:u w:val="single"/>
          <w:szCs w:val="24"/>
        </w:rPr>
        <w:t xml:space="preserve">FaceBook</w:t>
      </w:r>
    </w:p>
    <w:p>
      <w:pPr>
        <w:spacing w:before="0" w:after="0" w:line="276" w:lineRule="exact"/>
        <w:ind w:left="1148"/>
        <w:rPr>
          <w:sz w:val="24"/>
          <w:szCs w:val="24"/>
        </w:rPr>
      </w:pPr>
    </w:p>
    <w:p>
      <w:pPr>
        <w:tabs>
          <w:tab w:val="left" w:pos="1296"/>
        </w:tabs>
        <w:spacing w:before="6" w:after="0" w:line="276" w:lineRule="exact"/>
        <w:ind w:left="1148" w:right="508" w:firstLine="107"/>
        <w:jc w:val="both"/>
      </w:pPr>
      <w:r>
        <w:rPr>
          <w:rFonts w:ascii="Arial" w:hAnsi="Arial" w:cs="Arial"/>
          <w:color w:val="007F00"/>
          <w:spacing w:val="0"/>
          <w:w w:val="100"/>
          <w:sz w:val="24"/>
          <w:szCs w:val="24"/>
        </w:rPr>
        <w:t xml:space="preserve">The Mammal Group is on </w:t>
      </w:r>
      <w:br/>
      <w:r>
        <w:rPr>
          <w:rFonts w:ascii="Arial" w:hAnsi="Arial" w:cs="Arial"/>
          <w:color w:val="007F00"/>
          <w:sz w:val="24"/>
          <w:szCs w:val="24"/>
        </w:rPr>
        <w:tab/>
      </w:r>
      <w:r>
        <w:rPr>
          <w:rFonts w:ascii="Arial" w:hAnsi="Arial" w:cs="Arial"/>
          <w:color w:val="007F00"/>
          <w:spacing w:val="0"/>
          <w:w w:val="100"/>
          <w:sz w:val="24"/>
          <w:szCs w:val="24"/>
        </w:rPr>
        <w:t xml:space="preserve">FaceBook.  Click the link </w:t>
      </w:r>
      <w:br/>
      <w:r>
        <w:rPr>
          <w:rFonts w:ascii="Arial" w:hAnsi="Arial" w:cs="Arial"/>
          <w:color w:val="007F00"/>
          <w:spacing w:val="0"/>
          <w:w w:val="100"/>
          <w:sz w:val="24"/>
          <w:szCs w:val="24"/>
        </w:rPr>
        <w:t xml:space="preserve">below to visit the FaceBook</w:t>
      </w:r>
    </w:p>
    <w:p>
      <w:pPr>
        <w:spacing w:before="1" w:after="0" w:line="275" w:lineRule="exact"/>
        <w:ind w:left="1255" w:right="614" w:firstLine="220"/>
        <w:jc w:val="left"/>
      </w:pPr>
      <w:r>
        <w:rPr>
          <w:rFonts w:ascii="Arial" w:hAnsi="Arial" w:cs="Arial"/>
          <w:color w:val="007F00"/>
          <w:spacing w:val="0"/>
          <w:w w:val="100"/>
          <w:sz w:val="24"/>
          <w:szCs w:val="24"/>
        </w:rPr>
        <w:t xml:space="preserve">site.  You will need to </w:t>
      </w:r>
      <w:br/>
      <w:r>
        <w:rPr>
          <w:rFonts w:ascii="Arial" w:hAnsi="Arial" w:cs="Arial"/>
          <w:color w:val="007F00"/>
          <w:spacing w:val="0"/>
          <w:w w:val="100"/>
          <w:sz w:val="24"/>
          <w:szCs w:val="24"/>
        </w:rPr>
        <w:t xml:space="preserve">register with FaceBook to</w:t>
      </w:r>
    </w:p>
    <w:p>
      <w:pPr>
        <w:spacing w:before="0" w:after="0" w:line="441" w:lineRule="exact"/>
        <w:ind w:left="1150" w:right="507" w:firstLine="206"/>
        <w:jc w:val="left"/>
      </w:pPr>
      <w:r>
        <w:rPr>
          <w:rFonts w:ascii="Arial" w:hAnsi="Arial" w:cs="Arial"/>
          <w:color w:val="007F00"/>
          <w:spacing w:val="0"/>
          <w:w w:val="100"/>
          <w:sz w:val="24"/>
          <w:szCs w:val="24"/>
        </w:rPr>
        <w:t xml:space="preserve">contribute to this group. </w:t>
      </w:r>
      <w:br/>
      <w:hyperlink r:id="rId17" w:history="1">
        <w:r>
          <w:rPr>
            <w:rFonts w:ascii="Arial" w:hAnsi="Arial" w:cs="Arial"/>
            <w:color w:val="007F00"/>
            <w:spacing w:val="0"/>
            <w:w w:val="100"/>
            <w:sz w:val="24"/>
            <w:szCs w:val="24"/>
          </w:rPr>
          <w:t xml:space="preserve">http://bit.ly/SMG_FaceBook</w:t>
        </w:r>
      </w:hyperlink>
    </w:p>
    <w:p>
      <w:pPr>
        <w:spacing w:before="233" w:after="0" w:line="276" w:lineRule="exact"/>
        <w:ind w:left="1230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u w:val="single"/>
          <w:szCs w:val="24"/>
        </w:rPr>
        <w:t xml:space="preserve">Next Committee Meetings</w:t>
      </w:r>
    </w:p>
    <w:p>
      <w:pPr>
        <w:spacing w:before="276" w:after="0" w:line="282" w:lineRule="exact"/>
        <w:ind w:left="1403" w:right="760" w:firstLine="156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Monday 3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  <w:vertAlign w:val="superscript"/>
        </w:rPr>
        <w:t xml:space="preserve">r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  <w:vertAlign w:val="superscript"/>
        </w:rPr>
        <w:t xml:space="preserve">d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October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Tuesday 6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  <w:vertAlign w:val="superscript"/>
        </w:rPr>
        <w:t xml:space="preserve">t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  <w:vertAlign w:val="superscript"/>
        </w:rPr>
        <w:t xml:space="preserve">h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December</w:t>
      </w:r>
    </w:p>
    <w:p>
      <w:pPr>
        <w:spacing w:before="0" w:after="0" w:line="275" w:lineRule="exact"/>
        <w:ind w:left="1676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Shirehall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7.15pm </w:t>
      </w:r>
    </w:p>
    <w:p>
      <w:pPr>
        <w:tabs>
          <w:tab w:val="left" w:pos="1281"/>
        </w:tabs>
        <w:spacing w:before="0" w:after="0" w:line="262" w:lineRule="exact"/>
        <w:ind w:left="1081" w:right="457" w:firstLine="244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If you have something you </w:t>
      </w:r>
      <w:br/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would like the committee to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discuss or have ideas for future</w:t>
      </w:r>
    </w:p>
    <w:p>
      <w:pPr>
        <w:spacing w:before="0" w:after="0" w:line="251" w:lineRule="exact"/>
        <w:ind w:left="1100" w:right="473" w:firstLine="261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events please contact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Secretary </w:t>
      </w:r>
      <w:hyperlink r:id="rId18" w:history="1">
        <w:r>
          <w:rPr>
            <w:rFonts w:ascii="Arial" w:hAnsi="Arial" w:cs="Arial"/>
            <w:color w:val="000000"/>
            <w:spacing w:val="0"/>
            <w:w w:val="100"/>
            <w:sz w:val="22"/>
            <w:szCs w:val="22"/>
          </w:rPr>
          <w:t xml:space="preserve">Clare Jowett </w:t>
        </w:r>
      </w:hyperlink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01938</w:t>
      </w:r>
    </w:p>
    <w:p>
      <w:pPr>
        <w:spacing w:before="2" w:after="0" w:line="252" w:lineRule="exact"/>
        <w:ind w:left="2211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570418.</w:t>
      </w:r>
    </w:p>
    <w:p>
      <w:pPr>
        <w:spacing w:before="276" w:after="0" w:line="276" w:lineRule="exact"/>
        <w:ind w:left="1044" w:right="1384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Remember, it’s your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mammal group!</w:t>
      </w:r>
    </w:p>
    <w:p>
      <w:pPr>
        <w:spacing w:before="2" w:after="0" w:line="252" w:lineRule="exact"/>
        <w:ind w:left="10" w:right="929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br w:type="column"/>
        <w:t xml:space="preserve">pleased to report that we all found our way out of the field,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eventually! The traps and hair tubes will be deployed at other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sites over the next two months. Check your emails for</w:t>
      </w:r>
    </w:p>
    <w:p>
      <w:pPr>
        <w:spacing w:before="0" w:after="0" w:line="252" w:lineRule="exact"/>
        <w:ind w:left="10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opportunities to join in.</w:t>
      </w:r>
    </w:p>
    <w:p>
      <w:pPr>
        <w:spacing w:before="0" w:after="0" w:line="251" w:lineRule="exact"/>
        <w:ind w:left="4823"/>
        <w:rPr>
          <w:sz w:val="24"/>
          <w:szCs w:val="24"/>
        </w:rPr>
      </w:pPr>
    </w:p>
    <w:p>
      <w:pPr>
        <w:spacing w:before="10" w:after="0" w:line="251" w:lineRule="exact"/>
        <w:ind w:left="10" w:right="884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August 20</w:t>
      </w:r>
      <w:r>
        <w:rPr>
          <w:rFonts w:ascii="Arial" w:hAnsi="Arial" w:cs="Arial"/>
          <w:color w:val="000000"/>
          <w:spacing w:val="0"/>
          <w:w w:val="100"/>
          <w:sz w:val="19"/>
          <w:szCs w:val="19"/>
          <w:vertAlign w:val="superscript"/>
        </w:rPr>
        <w:t xml:space="preserve">t</w:t>
      </w:r>
      <w:r>
        <w:rPr>
          <w:rFonts w:ascii="Arial" w:hAnsi="Arial" w:cs="Arial"/>
          <w:color w:val="000000"/>
          <w:spacing w:val="0"/>
          <w:w w:val="100"/>
          <w:sz w:val="19"/>
          <w:szCs w:val="19"/>
          <w:vertAlign w:val="superscript"/>
        </w:rPr>
        <w:t xml:space="preserve">h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saw a public Water vole day at Chirk Bank, with a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fascinating talk by the Ann and Malcolm Monie. This was</w:t>
      </w:r>
    </w:p>
    <w:p>
      <w:pPr>
        <w:spacing w:before="4" w:after="0" w:line="252" w:lineRule="exact"/>
        <w:ind w:left="10" w:right="1271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followed by a discussion, over a cup of tea with chocolate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biscuits and shortbread.  We then ventured down to the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Shropshire Union Canal, where there have been several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Water vole sightings in recent years. Upon inspection, we</w:t>
      </w:r>
    </w:p>
    <w:p>
      <w:pPr>
        <w:spacing w:before="3" w:after="0" w:line="252" w:lineRule="exact"/>
        <w:ind w:left="10" w:right="854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discovered an abundance of Field voles, but sadly, we did not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find any live voles or fresh field signs. However, one keen</w:t>
      </w:r>
    </w:p>
    <w:p>
      <w:pPr>
        <w:spacing w:before="1" w:after="0" w:line="253" w:lineRule="exact"/>
        <w:ind w:left="10" w:right="1429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eyed member spotted a skull which proved to be from a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Water vole. The general consensus was that the habitat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would benefit from some management, which could be</w:t>
      </w:r>
    </w:p>
    <w:p>
      <w:pPr>
        <w:spacing w:before="0" w:after="0" w:line="253" w:lineRule="exact"/>
        <w:ind w:left="10" w:right="915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achieved should voles be located.  One of our members Paul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Roberts has just begun a Water vole project in this area,</w:t>
      </w:r>
    </w:p>
    <w:p>
      <w:pPr>
        <w:spacing w:before="0" w:after="0" w:line="253" w:lineRule="exact"/>
        <w:ind w:left="10" w:right="1086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which is being funded by the Peoples Trust for Endangered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Species. Hopefully, this project will track down some vole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populations and look at ways to safeguard them.</w:t>
      </w:r>
    </w:p>
    <w:p>
      <w:pPr>
        <w:spacing w:before="1" w:after="0" w:line="250" w:lineRule="exact"/>
        <w:ind w:left="10"/>
        <w:jc w:val="left"/>
      </w:pPr>
      <w:r>
        <w:rPr>
          <w:rFonts w:ascii="Arial Italic" w:hAnsi="Arial Italic" w:cs="Arial Italic"/>
          <w:i/>
          <w:color w:val="000000"/>
          <w:spacing w:val="0"/>
          <w:w w:val="100"/>
          <w:sz w:val="22"/>
          <w:szCs w:val="22"/>
        </w:rPr>
        <w:t xml:space="preserve">Gareth Parry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  <w:cols w:num="2" w:space="720" w:equalWidth="0">
            <w:col w:w="4653" w:space="170" w:equalWidth="0"/>
            <w:col w:w="6927" w:space="170" w:equalWidth="0"/>
          </w:cols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234.0pt;margin-top:85.8pt;width:315.0pt;height:729.0pt;z-index:-99973; mso-position-horizontal-relative:page;mso-position-vertical-relative:page" coordsize="6300,14580" o:allowincell="f" path="m0,14580l0,0,6300,0,6300,1458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959;mso-position-horizontal:absolute;mso-position-horizontal-relative:page;mso-position-vertical:absolute;mso-position-vertical-relative:page" points="391.50pt,814.80pt,234.00pt,814.80pt,234.00pt,85.75pt,549.00pt,85.75pt,549.00pt,814.80pt,391.50pt,814.80pt,391.50pt,814.80pt" coordsize="6300,14581" o:allowincell="f" filled="f" strokecolor="#000000" strokeweight="9525"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45.0pt;margin-top:85.8pt;width:171.0pt;height:729.0pt;z-index:-99635; mso-position-horizontal-relative:page;mso-position-vertical-relative:page" coordsize="3420,14580" o:allowincell="f" path="m0,14580l0,0,3420,0,3420,1458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621;mso-position-horizontal:absolute;mso-position-horizontal-relative:page;mso-position-vertical:absolute;mso-position-vertical-relative:page" points="130.50pt,814.80pt,45.00pt,814.80pt,45.00pt,85.75pt" coordsize="1710,14581" o:allowincell="f" filled="f" strokecolor="#000000" strokeweight="9525">
            <w10:wrap anchorx="page" anchory="page"/>
            <v:path arrowok="t"/>
          </v:polyline>
        </w:pict>
      </w:r>
      <w:r>
        <w:rPr>
          <w:noProof/>
        </w:rPr>
        <w:pict>
          <v:polyline style="position:absolute;z-index:-99621;mso-position-horizontal:absolute;mso-position-horizontal-relative:page;mso-position-vertical:absolute;mso-position-vertical-relative:page" points="45.00pt,85.75pt,216.00pt,85.75pt" coordsize="3420,0" o:allowincell="f" filled="f" strokecolor="#000000" strokeweight="9524">
            <v:path arrowok="t"/>
            <w10:wrap anchorx="page" anchory="page"/>
          </v:polyline>
        </w:pict>
      </w:r>
      <w:r>
        <w:rPr>
          <w:noProof/>
        </w:rPr>
        <w:pict>
          <v:polyline style="position:absolute;z-index:-99621;mso-position-horizontal:absolute;mso-position-horizontal-relative:page;mso-position-vertical:absolute;mso-position-vertical-relative:page" points="216.00pt,85.75pt,216.00pt,814.80pt,130.50pt,814.80pt,130.50pt,814.80pt" coordsize="1710,14581" o:allowincell="f" filled="f" strokecolor="#000000" strokeweight="9525">
            <w10:wrap anchorx="page" anchory="page"/>
            <v:path arrowok="t"/>
          </v:polylin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4.6pt;margin-top:62.6pt;width:513.7pt;height:270.7pt;z-index:-99978; mso-position-horizontal-relative:page;mso-position-vertical-relative:page" coordsize="10274,5414" o:allowincell="f" path="m0,5414l0,0,10274,0,10274,541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62.6pt;width:1.0pt;height:270.7pt;z-index:-98855; mso-position-horizontal-relative:page;mso-position-vertical-relative:page" coordsize="20,5414" o:allowincell="f" path="m0,5414l20,541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57.9pt;margin-top:62.6pt;width:1.0pt;height:270.7pt;z-index:-98853; mso-position-horizontal-relative:page;mso-position-vertical-relative:page" coordsize="20,5414" o:allowincell="f" path="m0,5414l20,541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62.6pt;width:513.7pt;height:1.0pt;z-index:-98851; mso-position-horizontal-relative:page;mso-position-vertical-relative:page" coordsize="10274,20" o:allowincell="f" path="m0,20l10274,20,1027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332.9pt;width:513.7pt;height:1.0pt;z-index:-98849; mso-position-horizontal-relative:page;mso-position-vertical-relative:page" coordsize="10274,20" o:allowincell="f" path="m0,20l10274,20,1027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350.7pt;width:513.7pt;height:18.3pt;z-index:-98841; mso-position-horizontal-relative:page;mso-position-vertical-relative:page" coordsize="10274,366" o:allowincell="f" path="m0,366l0,0,10274,0,10274,366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468.0pt;width:513.7pt;height:329.2pt;z-index:-98839; mso-position-horizontal-relative:page;mso-position-vertical-relative:page" coordsize="10274,6584" o:allowincell="f" path="m0,6584l0,0,10274,0,10274,658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369.0pt;width:153.4pt;height:99.0pt;z-index:-98837; mso-position-horizontal-relative:page;mso-position-vertical-relative:page" coordsize="3068,1980" o:allowincell="f" path="m0,1980l0,0,3068,0,3068,1980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32.0pt;margin-top:369.0pt;width:126.3pt;height:99.0pt;z-index:-98835; mso-position-horizontal-relative:page;mso-position-vertical-relative:page" coordsize="2526,1980" o:allowincell="f" path="m0,1980l0,0,2526,0,2526,1980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52.5pt;margin-top:365.6pt;width:136.2pt;height:106.3pt; z-index:-98828; mso-position-horizontal-relative:page;mso-position-vertical-relative:page" o:allowincell="f">
            <v:imagedata r:id="rId19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46.2pt;margin-top:355.0pt;width:101.3pt;height:117.0pt; z-index:-98811; mso-position-horizontal-relative:page;mso-position-vertical-relative:page" o:allowincell="f">
            <v:imagedata r:id="rId20" o:title=""/>
            <w10:wrap anchorx="page" anchory="page"/>
          </v:shape>
        </w:pict>
      </w:r>
    </w:p>
    <w:p>
      <w:pPr>
        <w:spacing w:before="0" w:after="0" w:line="276" w:lineRule="exact"/>
        <w:ind w:left="5625"/>
        <w:rPr>
          <w:sz w:val="24"/>
          <w:szCs w:val="24"/>
        </w:rPr>
      </w:pPr>
    </w:p>
    <w:p>
      <w:pPr>
        <w:spacing w:before="156" w:after="0" w:line="276" w:lineRule="exact"/>
        <w:ind w:left="5625"/>
      </w:pP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5</w:t>
      </w:r>
    </w:p>
    <w:p>
      <w:pPr>
        <w:spacing w:before="0" w:after="0" w:line="322" w:lineRule="exact"/>
        <w:ind w:left="1054"/>
        <w:rPr>
          <w:sz w:val="24"/>
          <w:szCs w:val="24"/>
        </w:rPr>
      </w:pPr>
    </w:p>
    <w:p>
      <w:pPr>
        <w:spacing w:before="44" w:after="0" w:line="322" w:lineRule="exact"/>
        <w:ind w:left="1054"/>
      </w:pPr>
      <w:r>
        <w:rPr>
          <w:rFonts w:ascii="Arial Bold" w:hAnsi="Arial Bold" w:cs="Arial Bold"/>
          <w:color w:val="339966"/>
          <w:spacing w:val="0"/>
          <w:w w:val="100"/>
          <w:sz w:val="28"/>
          <w:u w:val="single"/>
          <w:szCs w:val="28"/>
        </w:rPr>
        <w:t xml:space="preserve">Review of SMG Events</w:t>
      </w:r>
    </w:p>
    <w:p>
      <w:pPr>
        <w:spacing w:before="276" w:after="0" w:line="276" w:lineRule="exact"/>
        <w:ind w:left="1054"/>
      </w:pPr>
      <w:r>
        <w:rPr>
          <w:rFonts w:ascii="Arial Bold" w:hAnsi="Arial Bold" w:cs="Arial Bold"/>
          <w:color w:val="339966"/>
          <w:spacing w:val="0"/>
          <w:w w:val="100"/>
          <w:sz w:val="24"/>
          <w:szCs w:val="24"/>
        </w:rPr>
        <w:t xml:space="preserve">Saturday 2nd July 2011 - Tetrad Survey in Brown Moss area</w:t>
      </w:r>
    </w:p>
    <w:p>
      <w:pPr>
        <w:spacing w:before="0" w:after="0" w:line="253" w:lineRule="exact"/>
        <w:ind w:left="1054"/>
        <w:rPr>
          <w:sz w:val="24"/>
          <w:szCs w:val="24"/>
        </w:rPr>
      </w:pPr>
    </w:p>
    <w:p>
      <w:pPr>
        <w:spacing w:before="30" w:after="0" w:line="253" w:lineRule="exact"/>
        <w:ind w:left="1054" w:right="1044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Three members recorded evidence from eight different mammal species [fox, badger, squirrel, field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vole, bank vole, wood mouse, mole and rabbit].  As well as exploring Brown Moss itself, the team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visited a restricted byway near Ash Parva with lots of coppiced hazel. Nuts opened by wood mice,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bank vole and squirrel were found. Thanks to Malcolm for organising.</w:t>
      </w:r>
    </w:p>
    <w:p>
      <w:pPr>
        <w:spacing w:before="268" w:after="0" w:line="276" w:lineRule="exact"/>
        <w:ind w:left="1054"/>
      </w:pPr>
      <w:r>
        <w:rPr>
          <w:rFonts w:ascii="Arial Bold" w:hAnsi="Arial Bold" w:cs="Arial Bold"/>
          <w:color w:val="339966"/>
          <w:spacing w:val="0"/>
          <w:w w:val="100"/>
          <w:sz w:val="24"/>
          <w:szCs w:val="24"/>
        </w:rPr>
        <w:t xml:space="preserve">Saturday 4th June 2011 - Tetrad Survey in Baggy Moor area</w:t>
      </w:r>
    </w:p>
    <w:p>
      <w:pPr>
        <w:spacing w:before="0" w:after="0" w:line="260" w:lineRule="exact"/>
        <w:ind w:left="1054"/>
        <w:rPr>
          <w:sz w:val="24"/>
          <w:szCs w:val="24"/>
        </w:rPr>
      </w:pPr>
    </w:p>
    <w:p>
      <w:pPr>
        <w:spacing w:before="18" w:after="0" w:line="260" w:lineRule="exact"/>
        <w:ind w:left="1054" w:right="909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Eight members recorded evidence from eight different mammal species, none of which had previous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records for this tetrad. Once again, thanks to Gareth for organising this event.</w:t>
      </w:r>
    </w:p>
    <w:p>
      <w:pPr>
        <w:spacing w:before="267" w:after="0" w:line="276" w:lineRule="exact"/>
        <w:ind w:left="1054"/>
      </w:pPr>
      <w:r>
        <w:rPr>
          <w:rFonts w:ascii="Arial Bold" w:hAnsi="Arial Bold" w:cs="Arial Bold"/>
          <w:color w:val="339966"/>
          <w:spacing w:val="0"/>
          <w:w w:val="100"/>
          <w:sz w:val="24"/>
          <w:szCs w:val="24"/>
        </w:rPr>
        <w:t xml:space="preserve">SMG member makes p2 of Mammal News</w:t>
      </w:r>
    </w:p>
    <w:p>
      <w:pPr>
        <w:spacing w:before="0" w:after="0" w:line="260" w:lineRule="exact"/>
        <w:ind w:left="1054"/>
        <w:rPr>
          <w:sz w:val="24"/>
          <w:szCs w:val="24"/>
        </w:rPr>
      </w:pPr>
    </w:p>
    <w:p>
      <w:pPr>
        <w:spacing w:before="18" w:after="0" w:line="260" w:lineRule="exact"/>
        <w:ind w:left="1054" w:right="820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Congratulations to SMG member Stuart Edmunds for making p2 of The Mammal Society's  newsletter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"Mammal News" with an item about his pine marten survey.</w:t>
      </w:r>
    </w:p>
    <w:p>
      <w:pPr>
        <w:spacing w:before="0" w:after="0" w:line="322" w:lineRule="exact"/>
        <w:ind w:left="4916"/>
        <w:rPr>
          <w:sz w:val="24"/>
          <w:szCs w:val="24"/>
        </w:rPr>
      </w:pPr>
    </w:p>
    <w:p>
      <w:pPr>
        <w:spacing w:before="0" w:after="0" w:line="322" w:lineRule="exact"/>
        <w:ind w:left="4916"/>
        <w:rPr>
          <w:sz w:val="24"/>
          <w:szCs w:val="24"/>
        </w:rPr>
      </w:pPr>
    </w:p>
    <w:p>
      <w:pPr>
        <w:spacing w:before="0" w:after="0" w:line="322" w:lineRule="exact"/>
        <w:ind w:left="4916"/>
        <w:rPr>
          <w:sz w:val="24"/>
          <w:szCs w:val="24"/>
        </w:rPr>
      </w:pPr>
    </w:p>
    <w:p>
      <w:pPr>
        <w:spacing w:before="223" w:after="0" w:line="322" w:lineRule="exact"/>
        <w:ind w:left="4916"/>
      </w:pPr>
      <w:r>
        <w:rPr>
          <w:rFonts w:ascii="Arial Bold" w:hAnsi="Arial Bold" w:cs="Arial Bold"/>
          <w:color w:val="993366"/>
          <w:spacing w:val="0"/>
          <w:w w:val="100"/>
          <w:sz w:val="28"/>
          <w:szCs w:val="28"/>
        </w:rPr>
        <w:t xml:space="preserve">The Mammal Society</w:t>
      </w:r>
    </w:p>
    <w:p>
      <w:pPr>
        <w:spacing w:before="1" w:after="0" w:line="319" w:lineRule="exact"/>
        <w:ind w:left="5120"/>
      </w:pPr>
      <w:r>
        <w:rPr>
          <w:rFonts w:ascii="Arial Bold" w:hAnsi="Arial Bold" w:cs="Arial Bold"/>
          <w:color w:val="993366"/>
          <w:spacing w:val="0"/>
          <w:w w:val="100"/>
          <w:sz w:val="28"/>
          <w:szCs w:val="28"/>
        </w:rPr>
        <w:t xml:space="preserve">Regional Seminar</w:t>
      </w:r>
    </w:p>
    <w:p>
      <w:pPr>
        <w:spacing w:before="19" w:after="0" w:line="540" w:lineRule="exact"/>
        <w:ind w:left="4216" w:right="3320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12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  <w:vertAlign w:val="superscript"/>
        </w:rPr>
        <w:t xml:space="preserve">t</w:t>
      </w:r>
      <w:r>
        <w:rPr>
          <w:rFonts w:ascii="Arial" w:hAnsi="Arial" w:cs="Arial"/>
          <w:color w:val="000000"/>
          <w:spacing w:val="0"/>
          <w:w w:val="100"/>
          <w:sz w:val="21"/>
          <w:szCs w:val="21"/>
          <w:vertAlign w:val="superscript"/>
        </w:rPr>
        <w:t xml:space="preserve">h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November 2011, 9.45am- 16.30pm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Brambell Building, Bangor University</w:t>
      </w:r>
    </w:p>
    <w:p>
      <w:pPr>
        <w:spacing w:before="0" w:after="0" w:line="250" w:lineRule="exact"/>
        <w:ind w:left="1124"/>
        <w:rPr>
          <w:sz w:val="24"/>
          <w:szCs w:val="24"/>
        </w:rPr>
      </w:pPr>
    </w:p>
    <w:p>
      <w:pPr>
        <w:spacing w:before="0" w:after="0" w:line="250" w:lineRule="exact"/>
        <w:ind w:left="1124"/>
        <w:rPr>
          <w:sz w:val="24"/>
          <w:szCs w:val="24"/>
        </w:rPr>
      </w:pPr>
    </w:p>
    <w:p>
      <w:pPr>
        <w:tabs>
          <w:tab w:val="left" w:pos="2486"/>
        </w:tabs>
        <w:spacing w:before="100" w:after="0" w:line="250" w:lineRule="exact"/>
        <w:ind w:left="1124" w:right="777" w:firstLine="41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2"/>
          <w:szCs w:val="22"/>
        </w:rPr>
        <w:t xml:space="preserve">This Regional Seminar, hosted by Snowdonia Mammal Group and supported by The Mammal </w:t>
      </w:r>
      <w:r>
        <w:rPr>
          <w:rFonts w:ascii="Arial Bold" w:hAnsi="Arial Bold" w:cs="Arial Bold"/>
          <w:color w:val="000000"/>
          <w:spacing w:val="0"/>
          <w:w w:val="100"/>
          <w:sz w:val="22"/>
          <w:szCs w:val="22"/>
        </w:rPr>
        <w:t xml:space="preserve">Society, will bring together local and national mammal experts, professionals and enthusiasts </w:t>
      </w:r>
      <w:br/>
      <w:r>
        <w:rPr>
          <w:rFonts w:ascii="Arial Bold" w:hAnsi="Arial Bold" w:cs="Arial Bold"/>
          <w:color w:val="000000"/>
          <w:sz w:val="22"/>
          <w:szCs w:val="22"/>
        </w:rPr>
        <w:tab/>
      </w:r>
      <w:r>
        <w:rPr>
          <w:rFonts w:ascii="Arial Bold" w:hAnsi="Arial Bold" w:cs="Arial Bold"/>
          <w:color w:val="000000"/>
          <w:spacing w:val="0"/>
          <w:w w:val="100"/>
          <w:sz w:val="22"/>
          <w:szCs w:val="22"/>
        </w:rPr>
        <w:t xml:space="preserve">to network and catch up on the latest developments in mammalogy.</w: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before="0" w:after="0" w:line="253" w:lineRule="exact"/>
        <w:ind w:left="1054"/>
        <w:rPr>
          <w:sz w:val="24"/>
          <w:szCs w:val="24"/>
        </w:rPr>
      </w:pPr>
    </w:p>
    <w:p>
      <w:pPr>
        <w:spacing w:before="13" w:after="0" w:line="253" w:lineRule="exact"/>
        <w:ind w:left="1054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2"/>
          <w:szCs w:val="22"/>
        </w:rPr>
        <w:t xml:space="preserve">Speakers include:</w:t>
      </w:r>
    </w:p>
    <w:p>
      <w:pPr>
        <w:spacing w:before="0" w:after="0" w:line="253" w:lineRule="exact"/>
        <w:ind w:left="1054" w:right="882"/>
        <w:jc w:val="left"/>
      </w:pPr>
      <w:r>
        <w:rPr>
          <w:rFonts w:ascii="Arial" w:hAnsi="Arial" w:cs="Arial"/>
          <w:color w:val="000000"/>
          <w:spacing w:val="1"/>
          <w:w w:val="100"/>
          <w:sz w:val="22"/>
          <w:szCs w:val="22"/>
        </w:rPr>
        <w:t xml:space="preserve">Derek Yalden - The Mammal Society </w:t>
      </w:r>
      <w:br/>
      <w:r>
        <w:rPr>
          <w:rFonts w:ascii="Arial" w:hAnsi="Arial" w:cs="Arial"/>
          <w:color w:val="000000"/>
          <w:spacing w:val="1"/>
          <w:w w:val="100"/>
          <w:sz w:val="22"/>
          <w:szCs w:val="22"/>
        </w:rPr>
        <w:t xml:space="preserve">Pete Turner - Waterford Institute of Technology </w:t>
      </w:r>
      <w:r>
        <w:rPr>
          <w:rFonts w:ascii="Arial" w:hAnsi="Arial" w:cs="Arial"/>
          <w:color w:val="000000"/>
          <w:spacing w:val="1"/>
          <w:w w:val="100"/>
          <w:sz w:val="22"/>
          <w:szCs w:val="22"/>
        </w:rPr>
        <w:t xml:space="preserve">Kate Williamson - Snowdonia Mammal Group </w:t>
      </w:r>
      <w:r>
        <w:rPr>
          <w:rFonts w:ascii="Arial" w:hAnsi="Arial" w:cs="Arial"/>
          <w:color w:val="000000"/>
          <w:spacing w:val="1"/>
          <w:w w:val="100"/>
          <w:sz w:val="22"/>
          <w:szCs w:val="22"/>
        </w:rPr>
        <w:t xml:space="preserve">Penny Lewns - The Badger Consultancy </w:t>
      </w:r>
      <w:br/>
      <w:r>
        <w:rPr>
          <w:rFonts w:ascii="Arial" w:hAnsi="Arial" w:cs="Arial"/>
          <w:color w:val="000000"/>
          <w:spacing w:val="1"/>
          <w:w w:val="100"/>
          <w:sz w:val="22"/>
          <w:szCs w:val="22"/>
        </w:rPr>
        <w:t xml:space="preserve">Anita Glover - University of Leeds</w:t>
      </w:r>
    </w:p>
    <w:p>
      <w:pPr>
        <w:spacing w:before="0" w:after="0" w:line="253" w:lineRule="exact"/>
        <w:ind w:left="6810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13" w:after="0" w:line="253" w:lineRule="exact"/>
        <w:ind w:left="10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2"/>
          <w:szCs w:val="22"/>
        </w:rPr>
        <w:t xml:space="preserve">Presentations include:</w:t>
      </w:r>
    </w:p>
    <w:p>
      <w:pPr>
        <w:spacing w:before="0" w:after="0" w:line="253" w:lineRule="exact"/>
        <w:ind w:left="10" w:right="1506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North Wales Coastal Otter Studies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Mitigation Measures for Badgers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Dormice in conifer forests</w:t>
      </w:r>
    </w:p>
    <w:p>
      <w:pPr>
        <w:spacing w:before="0" w:after="0" w:line="254" w:lineRule="exact"/>
        <w:ind w:left="10" w:right="709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BAP work to support Hare popualtions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Non invasive methods in Mammal Ecology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  <w:cols w:num="2" w:space="720" w:equalWidth="0">
            <w:col w:w="6640" w:space="170" w:equalWidth="0"/>
            <w:col w:w="4940" w:space="170" w:equalWidth="0"/>
          </w:cols>
        </w:sectPr>
      </w:pPr>
    </w:p>
    <w:p>
      <w:pPr>
        <w:spacing w:before="242" w:after="0" w:line="253" w:lineRule="exact"/>
        <w:ind w:left="4980"/>
      </w:pPr>
      <w:r>
        <w:rPr>
          <w:rFonts w:ascii="Arial Bold" w:hAnsi="Arial Bold" w:cs="Arial Bold"/>
          <w:color w:val="000000"/>
          <w:spacing w:val="0"/>
          <w:w w:val="100"/>
          <w:sz w:val="22"/>
          <w:szCs w:val="22"/>
        </w:rPr>
        <w:t xml:space="preserve">Workshops include:</w:t>
      </w:r>
    </w:p>
    <w:p>
      <w:pPr>
        <w:tabs>
          <w:tab w:val="left" w:pos="5047"/>
          <w:tab w:val="left" w:pos="4893"/>
          <w:tab w:val="left" w:pos="4730"/>
        </w:tabs>
        <w:spacing w:before="10" w:after="0" w:line="250" w:lineRule="exact"/>
        <w:ind w:left="4417" w:right="4077" w:firstLine="416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Mini Mammal Monitoring </w:t>
      </w:r>
      <w:br/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Wildlife Film-making </w:t>
      </w:r>
      <w:br/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Bat Detector Workshop </w:t>
      </w:r>
      <w:br/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Mammal Tracks and Signs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Anabat Slope Analysis &amp; Repairs</w:t>
      </w:r>
    </w:p>
    <w:p>
      <w:pPr>
        <w:spacing w:before="0" w:after="0" w:line="253" w:lineRule="exact"/>
        <w:ind w:left="3806"/>
        <w:rPr>
          <w:sz w:val="24"/>
          <w:szCs w:val="24"/>
        </w:rPr>
      </w:pPr>
    </w:p>
    <w:p>
      <w:pPr>
        <w:spacing w:before="35" w:after="0" w:line="253" w:lineRule="exact"/>
        <w:ind w:left="3806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Registration costs include tea / coffee &amp; lunch</w:t>
      </w:r>
    </w:p>
    <w:p>
      <w:pPr>
        <w:spacing w:before="7" w:after="0" w:line="253" w:lineRule="exact"/>
        <w:ind w:left="1378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You can book either by calling Alex on 023 80237874, completing the attached form or online at</w:t>
      </w:r>
    </w:p>
    <w:p>
      <w:pPr>
        <w:spacing w:before="1" w:after="0" w:line="237" w:lineRule="exact"/>
        <w:ind w:left="5003"/>
      </w:pPr>
      <w:hyperlink r:id="rId21" w:history="1">
        <w:r>
          <w:rPr>
            <w:rFonts w:ascii="Arial" w:hAnsi="Arial" w:cs="Arial"/>
            <w:color w:val="0000FF"/>
            <w:spacing w:val="0"/>
            <w:w w:val="100"/>
            <w:sz w:val="22"/>
            <w:u w:val="single"/>
            <w:szCs w:val="22"/>
          </w:rPr>
          <w:t xml:space="preserve">www.mammal.org.uk</w:t>
        </w:r>
      </w:hyperlink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4.6pt;margin-top:350.7pt;width:1.0pt;height:446.5pt;z-index:-98582; mso-position-horizontal-relative:page;mso-position-vertical-relative:page" coordsize="20,8930" o:allowincell="f" path="m0,8930l20,893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57.9pt;margin-top:350.7pt;width:1.0pt;height:446.5pt;z-index:-98580; mso-position-horizontal-relative:page;mso-position-vertical-relative:page" coordsize="20,8930" o:allowincell="f" path="m0,8930l20,8930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350.7pt;width:513.7pt;height:1.0pt;z-index:-98578; mso-position-horizontal-relative:page;mso-position-vertical-relative:page" coordsize="10274,20" o:allowincell="f" path="m0,20l10274,20,1027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796.8pt;width:513.7pt;height:1.0pt;z-index:-98576; mso-position-horizontal-relative:page;mso-position-vertical-relative:page" coordsize="10274,20" o:allowincell="f" path="m0,20l10274,20,1027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98.0pt;margin-top:369.0pt;width:234.0pt;height:99.0pt;z-index:-98568; mso-position-horizontal-relative:page;mso-position-vertical-relative:page" coordsize="4680,1980" o:allowincell="f" path="m0,1980l0,0,4680,0,4680,1980r,e" fillcolor="#ffffff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276" w:lineRule="exact"/>
        <w:ind w:left="5625"/>
        <w:rPr>
          <w:sz w:val="24"/>
          <w:szCs w:val="24"/>
        </w:rPr>
      </w:pPr>
    </w:p>
    <w:p>
      <w:pPr>
        <w:spacing w:before="156" w:after="0" w:line="276" w:lineRule="exact"/>
        <w:ind w:left="5625"/>
      </w:pP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6</w:t>
      </w:r>
    </w:p>
    <w:p>
      <w:pPr>
        <w:spacing w:before="0" w:after="0" w:line="322" w:lineRule="exact"/>
        <w:ind w:left="1054"/>
        <w:rPr>
          <w:sz w:val="24"/>
          <w:szCs w:val="24"/>
        </w:rPr>
      </w:pPr>
    </w:p>
    <w:p>
      <w:pPr>
        <w:spacing w:before="44" w:after="0" w:line="322" w:lineRule="exact"/>
        <w:ind w:left="1054"/>
      </w:pPr>
      <w:r>
        <w:rPr>
          <w:rFonts w:ascii="Arial Bold" w:hAnsi="Arial Bold" w:cs="Arial Bold"/>
          <w:color w:val="0000FF"/>
          <w:spacing w:val="0"/>
          <w:w w:val="100"/>
          <w:sz w:val="28"/>
          <w:szCs w:val="28"/>
        </w:rPr>
        <w:t xml:space="preserve">Exits and Entrances</w:t>
      </w:r>
    </w:p>
    <w:p>
      <w:pPr>
        <w:spacing w:before="259" w:after="0" w:line="273" w:lineRule="exact"/>
        <w:ind w:left="1054" w:right="841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This is a brief look at those British mammals that have become extinct and the new ones that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have appeared.  It is a topic that has quite a few controversial aspects because most of the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changes, both gains and losses, are the result of human activity.  We are to blame for most of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extinctions and responsible for virtually all the introductions and if an introduced animal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becomes problematical we are faced with the decision of what if anything is to be done about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it.  In addition humans have throughout made major changes to the environment altering the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fortunes of the other mammals that live here.</w:t>
      </w:r>
    </w:p>
    <w:p>
      <w:pPr>
        <w:spacing w:before="0" w:after="0" w:line="276" w:lineRule="exact"/>
        <w:ind w:left="1054"/>
        <w:rPr>
          <w:sz w:val="24"/>
          <w:szCs w:val="24"/>
        </w:rPr>
      </w:pPr>
    </w:p>
    <w:p>
      <w:pPr>
        <w:spacing w:before="9" w:after="0" w:line="276" w:lineRule="exact"/>
        <w:ind w:left="1054"/>
      </w:pPr>
      <w:r>
        <w:rPr>
          <w:rFonts w:ascii="Arial Bold" w:hAnsi="Arial Bold" w:cs="Arial Bold"/>
          <w:color w:val="000000"/>
          <w:spacing w:val="0"/>
          <w:w w:val="100"/>
          <w:sz w:val="24"/>
          <w:szCs w:val="24"/>
        </w:rPr>
        <w:t xml:space="preserve">Native Mammals</w:t>
      </w:r>
    </w:p>
    <w:p>
      <w:pPr>
        <w:spacing w:before="4" w:after="0" w:line="276" w:lineRule="exact"/>
        <w:ind w:left="1054" w:right="851" w:firstLine="65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Before it is possible to have an “introduction” there has to be a concept of a native and the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one that is normally used is defined by two major geological events, the end of the last ice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age and the separation of the British Isles from mainland Europe.  The ice age had lasted for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some 30,000 years with many changes in severity, and this part of the continent was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occupied by a variety of arctic and sub-arctic mammals such as the Condover Mammoths.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Then 9000 ago the climate changed remarkably quickly.  The summer temperature here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jumped 9</w:t>
      </w:r>
      <w:r>
        <w:rPr>
          <w:rFonts w:ascii="Lucida Sans Unicode" w:hAnsi="Lucida Sans Unicode" w:cs="Lucida Sans Unicode"/>
          <w:color w:val="000000"/>
          <w:spacing w:val="0"/>
          <w:w w:val="100"/>
          <w:sz w:val="24"/>
          <w:szCs w:val="24"/>
        </w:rPr>
        <w:t xml:space="preserve">℃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in only 50 years so the cold adapted species that were present such as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Lemmings and Reindeer would have found it very uncomfortable and the impact on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vegetation probably disrupted food supplies. The mammals that survived the change together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with those that found their way here before the next dramatic geological event, our separation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from mainland Europe, make up what we know as our “Native Mammals”.</w:t>
      </w:r>
    </w:p>
    <w:p>
      <w:pPr>
        <w:spacing w:before="264" w:after="0" w:line="276" w:lineRule="exact"/>
        <w:ind w:left="1054"/>
      </w:pPr>
      <w:r>
        <w:rPr>
          <w:rFonts w:ascii="Arial Bold" w:hAnsi="Arial Bold" w:cs="Arial Bold"/>
          <w:color w:val="000000"/>
          <w:spacing w:val="0"/>
          <w:w w:val="100"/>
          <w:sz w:val="24"/>
          <w:szCs w:val="24"/>
        </w:rPr>
        <w:t xml:space="preserve">Extinctions</w:t>
      </w:r>
    </w:p>
    <w:p>
      <w:pPr>
        <w:spacing w:before="4" w:after="0" w:line="277" w:lineRule="exact"/>
        <w:ind w:left="1054" w:right="753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It is perhaps not appropriate to class animals which moved off to more appealing areas of the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same land mass as extinctions, but those that disappeared later were either deliberately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targeted or lost as collateral damage in other human activities. Brown Bears are thought to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have gone before the end of the Roman period, at least partly as a result of hunting and Lynx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disappeared soon after probably mostly as a result of extensive deforestation.  Wolves had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gone from England by the beginning of the 14th century almost certainly as the result of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hunting. They were particularly disliked by royalty because of their taste for deer, the property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of the King.</w:t>
      </w:r>
    </w:p>
    <w:p>
      <w:pPr>
        <w:spacing w:before="4" w:after="0" w:line="276" w:lineRule="exact"/>
        <w:ind w:left="1054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Beavers were for a long time seen as a resource providing food, fur and useful bones, but</w:t>
      </w:r>
    </w:p>
    <w:p>
      <w:pPr>
        <w:spacing w:before="0" w:after="0" w:line="280" w:lineRule="exact"/>
        <w:ind w:left="1054" w:right="885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they found themselves on the wrong side of Tudor “Acts for the Preservation of Grayne” that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also accounted for a lot of Hedgehogs and other notable pests of cereals! The last record is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from Yorkshire in 1789.</w:t>
      </w:r>
    </w:p>
    <w:p>
      <w:pPr>
        <w:spacing w:before="265" w:after="0" w:line="276" w:lineRule="exact"/>
        <w:ind w:left="1054"/>
      </w:pPr>
      <w:r>
        <w:rPr>
          <w:rFonts w:ascii="Arial Bold" w:hAnsi="Arial Bold" w:cs="Arial Bold"/>
          <w:color w:val="000000"/>
          <w:spacing w:val="0"/>
          <w:w w:val="100"/>
          <w:sz w:val="24"/>
          <w:szCs w:val="24"/>
        </w:rPr>
        <w:t xml:space="preserve">Near Misses</w:t>
      </w:r>
    </w:p>
    <w:p>
      <w:pPr>
        <w:spacing w:before="0" w:after="0" w:line="276" w:lineRule="exact"/>
        <w:ind w:left="1054" w:right="827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Many of the smaller predators nearly followed their larger relations into extinction and the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19th Century saw Polecat and Pine Marten on the brink, mostly to preserve game birds for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shooting.  Habitat change has put Hazel Dormouse and Harvest Mouse in danger and in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combination with an introduced species, American Mink, has brought Water Vole close to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extinction. The Black Rat was almost completely displaced by the Brown Rat in a few years at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beginning of the 18th Century.</w:t>
      </w:r>
    </w:p>
    <w:p>
      <w:pPr>
        <w:spacing w:before="268" w:after="0" w:line="276" w:lineRule="exact"/>
        <w:ind w:left="1054"/>
      </w:pPr>
      <w:r>
        <w:rPr>
          <w:rFonts w:ascii="Arial Bold" w:hAnsi="Arial Bold" w:cs="Arial Bold"/>
          <w:color w:val="000000"/>
          <w:spacing w:val="0"/>
          <w:w w:val="100"/>
          <w:sz w:val="24"/>
          <w:szCs w:val="24"/>
        </w:rPr>
        <w:t xml:space="preserve">Introductions</w:t>
      </w:r>
    </w:p>
    <w:p>
      <w:pPr>
        <w:spacing w:before="4" w:after="0" w:line="276" w:lineRule="exact"/>
        <w:ind w:left="1054" w:right="832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other side of the coin from extinction is the appearance of new species and most of these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have been deliberate, but accidents have also happened.  The rats both spread from Asia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and hitched lifts across the Channel and House Mice and Harvest Mice happened in the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same way. Although human motivation is often mixed the remaining introductions can be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categorized by what seems to be the main reason for bringing them in. So some were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introduced as food, some because it was fashionable and some to produce fur also of course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related to fashion.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4.6pt;margin-top:62.6pt;width:513.7pt;height:738.7pt;z-index:-99978; mso-position-horizontal-relative:page;mso-position-vertical-relative:page" coordsize="10274,14774" o:allowincell="f" path="m0,14774l0,0,10274,0,10274,1477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62.6pt;width:1.0pt;height:738.7pt;z-index:-99274; mso-position-horizontal-relative:page;mso-position-vertical-relative:page" coordsize="20,14774" o:allowincell="f" path="m0,14774l20,1477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57.9pt;margin-top:62.6pt;width:1.0pt;height:738.7pt;z-index:-99272; mso-position-horizontal-relative:page;mso-position-vertical-relative:page" coordsize="20,14774" o:allowincell="f" path="m0,14774l20,1477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62.6pt;width:513.7pt;height:1.0pt;z-index:-99270; mso-position-horizontal-relative:page;mso-position-vertical-relative:page" coordsize="10274,20" o:allowincell="f" path="m0,20l10274,20,1027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800.9pt;width:513.7pt;height:1.0pt;z-index:-99268; mso-position-horizontal-relative:page;mso-position-vertical-relative:page" coordsize="10274,20" o:allowincell="f" path="m0,20l10274,20,10274,0,0,0r,e" fillcolor="#000000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276" w:lineRule="exact"/>
        <w:ind w:left="5625"/>
        <w:rPr>
          <w:sz w:val="24"/>
          <w:szCs w:val="24"/>
        </w:rPr>
      </w:pPr>
    </w:p>
    <w:p>
      <w:pPr>
        <w:spacing w:before="156" w:after="0" w:line="276" w:lineRule="exact"/>
        <w:ind w:left="5625"/>
      </w:pP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7</w:t>
      </w:r>
    </w:p>
    <w:p>
      <w:pPr>
        <w:tabs>
          <w:tab w:val="left" w:pos="2650"/>
        </w:tabs>
        <w:spacing w:before="185" w:after="0" w:line="275" w:lineRule="exact"/>
        <w:ind w:left="1234" w:right="855" w:firstLine="1415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4"/>
          <w:szCs w:val="24"/>
        </w:rPr>
        <w:t xml:space="preserve">Food: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 Fallow Deer were established by the Normans and used as food, if only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for a limited section of society and Rabbits were also brought in by them and farmed in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warrens as a source of food and fur. Brown Hares which were present in the Iron Age may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be an import in the same category, but there is a much quoted comment by Julius Caesar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that when he arrived the British had Brown Hares, but did not eat them. </w:t>
      </w:r>
      <w:br/>
      <w:r>
        <w:rPr>
          <w:rFonts w:ascii="Arial Bold" w:hAnsi="Arial Bold" w:cs="Arial Bold"/>
          <w:color w:val="000000"/>
          <w:sz w:val="24"/>
          <w:szCs w:val="24"/>
        </w:rPr>
        <w:tab/>
      </w:r>
      <w:r>
        <w:rPr>
          <w:rFonts w:ascii="Arial Bold" w:hAnsi="Arial Bold" w:cs="Arial Bold"/>
          <w:color w:val="000000"/>
          <w:spacing w:val="0"/>
          <w:w w:val="100"/>
          <w:sz w:val="24"/>
          <w:szCs w:val="24"/>
        </w:rPr>
        <w:t xml:space="preserve">Fashion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: The 19th Century saw a wave of exotic introductions by major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landowners that are becoming problematic. Sika Deer are possibly the most serious as they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interbreed with an important native species Red Deer in an exact parallel to the well known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Ruddy Duck/Spanish White Headed Duck problem.  There is a programme to eliminate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Ruddy Duck, but not Sika.  Muntjac and Chinese Water Deer were also brought in and are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also spreading and having an impact on conserved vegetation. So far the Fat Dormouse is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only a problem to some households in the Chilterns, but the role of Grey Squirrels in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hastening the demise of our Red Squirrel is well known.</w:t>
      </w:r>
    </w:p>
    <w:p>
      <w:pPr>
        <w:spacing w:before="5" w:after="0" w:line="276" w:lineRule="exact"/>
        <w:ind w:left="1234" w:right="825" w:firstLine="1415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4"/>
          <w:szCs w:val="24"/>
        </w:rPr>
        <w:t xml:space="preserve">Fur: 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Fur farming became very popular after the First World War and Musk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Rat, Coypu and American Mink were all imported and all got out or were released. It was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realised that escaped Musk Rats in other parts of Europe were doing a vast amount of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damage and they were removed by an intensive trapping programme. One of the largest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populations was on the River Severn in Shropshire where 2720 were caught in four years.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After some initial hesitation Coypu were also removed so that two introductions quite quickly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became extinctions.</w:t>
      </w:r>
    </w:p>
    <w:p>
      <w:pPr>
        <w:spacing w:before="0" w:after="0" w:line="276" w:lineRule="exact"/>
        <w:ind w:left="1234"/>
        <w:rPr>
          <w:sz w:val="24"/>
          <w:szCs w:val="24"/>
        </w:rPr>
      </w:pPr>
    </w:p>
    <w:p>
      <w:pPr>
        <w:spacing w:before="8" w:after="0" w:line="276" w:lineRule="exact"/>
        <w:ind w:left="1234"/>
      </w:pPr>
      <w:r>
        <w:rPr>
          <w:rFonts w:ascii="Arial Bold" w:hAnsi="Arial Bold" w:cs="Arial Bold"/>
          <w:color w:val="000000"/>
          <w:spacing w:val="0"/>
          <w:w w:val="100"/>
          <w:sz w:val="24"/>
          <w:szCs w:val="24"/>
        </w:rPr>
        <w:t xml:space="preserve">Bats</w:t>
      </w:r>
    </w:p>
    <w:p>
      <w:pPr>
        <w:spacing w:before="0" w:after="0" w:line="276" w:lineRule="exact"/>
        <w:ind w:left="1234" w:right="815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Bats are something of a special case. Their flying ability means that they can arrive without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help and although there are 18 resident species there are several others that appear from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time tom time. Accidents again also occur as a Savi’s Pipistrelle turned up in a punnet of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nectarines!  Bats also differ from other groups because there have been several additions to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British list recently and these are due to advances in technology. Species that have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probably been here for a long time are being found because bat detectors have improved.</w:t>
      </w:r>
    </w:p>
    <w:p>
      <w:pPr>
        <w:spacing w:before="268" w:after="0" w:line="276" w:lineRule="exact"/>
        <w:ind w:left="1234"/>
      </w:pPr>
      <w:r>
        <w:rPr>
          <w:rFonts w:ascii="Arial Bold" w:hAnsi="Arial Bold" w:cs="Arial Bold"/>
          <w:color w:val="000000"/>
          <w:spacing w:val="0"/>
          <w:w w:val="100"/>
          <w:sz w:val="24"/>
          <w:szCs w:val="24"/>
        </w:rPr>
        <w:t xml:space="preserve">Reintroduction</w:t>
      </w:r>
    </w:p>
    <w:p>
      <w:pPr>
        <w:spacing w:before="6" w:after="0" w:line="274" w:lineRule="exact"/>
        <w:ind w:left="1234" w:right="828"/>
        <w:jc w:val="left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Control of alien species is a controversial subject, but the increasingly promoted schemes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for reintroduction of extinct natives also generate considerable opposition, as is shown with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current trial of Beavers in Argyll.  The re-establishment of major predators such as Lynx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and Wolf, not surprisingly, generates worries about loss of livestock and attacks on humans.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The risks are probably less than supposed. In 2006 120 Swiss lynx were reported to have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killed no more than 15 sheep. Attacks on humans, where wolf and lynx are indigenous, are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very rare. Large populations of non predators can also have their downside. In the period </w:t>
      </w:r>
      <w:br/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2003 - 2008 there were 34,026 deer/vehicle collisions in Great Britain and twenty people</w:t>
      </w:r>
    </w:p>
    <w:p>
      <w:pPr>
        <w:spacing w:before="5" w:after="0" w:line="276" w:lineRule="exact"/>
        <w:ind w:left="1234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died.</w:t>
      </w:r>
    </w:p>
    <w:p>
      <w:pPr>
        <w:spacing w:before="0" w:after="0" w:line="280" w:lineRule="exact"/>
        <w:ind w:left="1234"/>
        <w:rPr>
          <w:sz w:val="24"/>
          <w:szCs w:val="24"/>
        </w:rPr>
      </w:pPr>
    </w:p>
    <w:p>
      <w:pPr>
        <w:spacing w:before="1" w:after="0" w:line="280" w:lineRule="exact"/>
        <w:ind w:left="1234" w:right="809"/>
        <w:jc w:val="both"/>
      </w:pP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One native, extinct since the 16th Century, has reintroduced itself.  Farmed Wild Boar have </w:t>
      </w:r>
      <w:r>
        <w:rPr>
          <w:rFonts w:ascii="Arial" w:hAnsi="Arial" w:cs="Arial"/>
          <w:color w:val="000000"/>
          <w:spacing w:val="0"/>
          <w:w w:val="100"/>
          <w:sz w:val="24"/>
          <w:szCs w:val="24"/>
        </w:rPr>
        <w:t xml:space="preserve">escaped and established several thriving colonies.</w:t>
      </w:r>
    </w:p>
    <w:p>
      <w:pPr>
        <w:spacing w:before="1" w:after="0" w:line="255" w:lineRule="exact"/>
        <w:ind w:left="1234"/>
      </w:pPr>
      <w:r>
        <w:rPr>
          <w:rFonts w:ascii="Arial Italic" w:hAnsi="Arial Italic" w:cs="Arial Italic"/>
          <w:i/>
          <w:color w:val="000000"/>
          <w:spacing w:val="0"/>
          <w:w w:val="100"/>
          <w:sz w:val="24"/>
          <w:szCs w:val="24"/>
        </w:rPr>
        <w:t xml:space="preserve">John Mackintosh</w:t>
      </w:r>
    </w:p>
    <w:p>
      <w:pPr>
        <w:spacing w:before="0" w:after="0" w:line="253" w:lineRule="exact"/>
        <w:ind w:left="1234"/>
        <w:rPr>
          <w:sz w:val="24"/>
          <w:szCs w:val="24"/>
        </w:rPr>
      </w:pPr>
    </w:p>
    <w:p>
      <w:pPr>
        <w:spacing w:before="0" w:after="0" w:line="253" w:lineRule="exact"/>
        <w:ind w:left="1234"/>
        <w:rPr>
          <w:sz w:val="24"/>
          <w:szCs w:val="24"/>
        </w:rPr>
      </w:pPr>
    </w:p>
    <w:p>
      <w:pPr>
        <w:spacing w:before="61" w:after="0" w:line="253" w:lineRule="exact"/>
        <w:ind w:left="1234"/>
      </w:pPr>
      <w:r>
        <w:rPr>
          <w:rFonts w:ascii="Arial Bold" w:hAnsi="Arial Bold" w:cs="Arial Bold"/>
          <w:color w:val="0000FF"/>
          <w:spacing w:val="0"/>
          <w:w w:val="100"/>
          <w:sz w:val="22"/>
          <w:szCs w:val="22"/>
        </w:rPr>
        <w:t xml:space="preserve">Booked published by Shropshire Mammal Group member!</w:t>
      </w:r>
    </w:p>
    <w:p>
      <w:pPr>
        <w:spacing w:before="0" w:after="0" w:line="253" w:lineRule="exact"/>
        <w:ind w:left="1234"/>
        <w:rPr>
          <w:sz w:val="24"/>
          <w:szCs w:val="24"/>
        </w:rPr>
      </w:pPr>
    </w:p>
    <w:p>
      <w:pPr>
        <w:spacing w:before="34" w:after="0" w:line="253" w:lineRule="exact"/>
        <w:ind w:left="1234"/>
      </w:pPr>
      <w:r>
        <w:rPr>
          <w:rFonts w:ascii="Arial" w:hAnsi="Arial" w:cs="Arial"/>
          <w:color w:val="292929"/>
          <w:spacing w:val="0"/>
          <w:w w:val="100"/>
          <w:sz w:val="22"/>
          <w:szCs w:val="22"/>
        </w:rPr>
        <w:t xml:space="preserve">One of the SMG members, Andrew Allot has just completed his New Naturalist book ‘The</w:t>
      </w:r>
    </w:p>
    <w:p>
      <w:pPr>
        <w:spacing w:before="0" w:after="0" w:line="253" w:lineRule="exact"/>
        <w:ind w:left="1234" w:right="964"/>
        <w:jc w:val="left"/>
      </w:pPr>
      <w:r>
        <w:rPr>
          <w:rFonts w:ascii="Arial" w:hAnsi="Arial" w:cs="Arial"/>
          <w:color w:val="292929"/>
          <w:spacing w:val="0"/>
          <w:w w:val="100"/>
          <w:sz w:val="22"/>
          <w:szCs w:val="22"/>
        </w:rPr>
        <w:t xml:space="preserve">Marches’ - which is published on 1st September by Harper Collins. It describes thirteen themes in </w:t>
      </w:r>
      <w:br/>
      <w:r>
        <w:rPr>
          <w:rFonts w:ascii="Arial" w:hAnsi="Arial" w:cs="Arial"/>
          <w:color w:val="292929"/>
          <w:spacing w:val="0"/>
          <w:w w:val="100"/>
          <w:sz w:val="22"/>
          <w:szCs w:val="22"/>
        </w:rPr>
        <w:t xml:space="preserve">the natural history of the Marches, one of which is the mosses (Meres and Mosses). The book is </w:t>
      </w:r>
      <w:br/>
      <w:r>
        <w:rPr>
          <w:rFonts w:ascii="Arial" w:hAnsi="Arial" w:cs="Arial"/>
          <w:color w:val="292929"/>
          <w:spacing w:val="0"/>
          <w:w w:val="100"/>
          <w:sz w:val="22"/>
          <w:szCs w:val="22"/>
        </w:rPr>
        <w:t xml:space="preserve">available in either paperback or hardback and the cheapest way to buy it is on online. Please </w:t>
      </w:r>
      <w:br/>
      <w:r>
        <w:rPr>
          <w:rFonts w:ascii="Arial" w:hAnsi="Arial" w:cs="Arial"/>
          <w:color w:val="292929"/>
          <w:spacing w:val="0"/>
          <w:w w:val="100"/>
          <w:sz w:val="22"/>
          <w:szCs w:val="22"/>
        </w:rPr>
        <w:t xml:space="preserve">contact Andrew for any further information </w:t>
      </w:r>
      <w:hyperlink r:id="rId22" w:history="1">
        <w:r>
          <w:rPr>
            <w:rFonts w:ascii="Arial" w:hAnsi="Arial" w:cs="Arial"/>
            <w:color w:val="0000FF"/>
            <w:spacing w:val="0"/>
            <w:w w:val="100"/>
            <w:sz w:val="22"/>
            <w:u w:val="single"/>
            <w:szCs w:val="22"/>
          </w:rPr>
          <w:t xml:space="preserve">aja@shrewsbury.ac.uk</w:t>
        </w:r>
      </w:hyperlink>
      <w:r>
        <w:rPr>
          <w:rFonts w:ascii="Arial" w:hAnsi="Arial" w:cs="Arial"/>
          <w:color w:val="292929"/>
          <w:spacing w:val="0"/>
          <w:w w:val="100"/>
          <w:sz w:val="22"/>
          <w:szCs w:val="22"/>
        </w:rPr>
        <w:t xml:space="preserve">.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53.6pt;margin-top:53.7pt;width:504.7pt;height:603.6pt;z-index:-99978; mso-position-horizontal-relative:page;mso-position-vertical-relative:page" coordsize="10094,12072" o:allowincell="f" path="m0,12072l0,0,10094,0,10094,12072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3.6pt;margin-top:53.7pt;width:1.0pt;height:603.6pt;z-index:-99383; mso-position-horizontal-relative:page;mso-position-vertical-relative:page" coordsize="20,12072" o:allowincell="f" path="m0,12072l20,1207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57.9pt;margin-top:53.7pt;width:1.0pt;height:603.6pt;z-index:-99381; mso-position-horizontal-relative:page;mso-position-vertical-relative:page" coordsize="20,12072" o:allowincell="f" path="m0,12072l20,12072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3.6pt;margin-top:53.7pt;width:504.7pt;height:1.0pt;z-index:-99379; mso-position-horizontal-relative:page;mso-position-vertical-relative:page" coordsize="10094,20" o:allowincell="f" path="m0,20l10094,20,1009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3.6pt;margin-top:656.9pt;width:504.7pt;height:1.0pt;z-index:-99377; mso-position-horizontal-relative:page;mso-position-vertical-relative:page" coordsize="10094,20" o:allowincell="f" path="m0,20l10094,20,1009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3.6pt;margin-top:674.7pt;width:504.7pt;height:117.7pt;z-index:-99369; mso-position-horizontal-relative:page;mso-position-vertical-relative:page" coordsize="10094,2354" o:allowincell="f" path="m0,2354l0,0,10094,0,10094,235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3.6pt;margin-top:674.7pt;width:1.0pt;height:117.7pt;z-index:-99246; mso-position-horizontal-relative:page;mso-position-vertical-relative:page" coordsize="20,2354" o:allowincell="f" path="m0,2354l20,235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57.9pt;margin-top:674.7pt;width:1.0pt;height:117.7pt;z-index:-99244; mso-position-horizontal-relative:page;mso-position-vertical-relative:page" coordsize="20,2354" o:allowincell="f" path="m0,2354l20,235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3.6pt;margin-top:674.7pt;width:504.7pt;height:1.0pt;z-index:-99242; mso-position-horizontal-relative:page;mso-position-vertical-relative:page" coordsize="10094,20" o:allowincell="f" path="m0,20l10094,20,1009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3.6pt;margin-top:792.0pt;width:504.7pt;height:1.0pt;z-index:-99240; mso-position-horizontal-relative:page;mso-position-vertical-relative:page" coordsize="10094,20" o:allowincell="f" path="m0,20l10094,20,10094,0,0,0r,e" fillcolor="#000000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4.6pt;margin-top:53.6pt;width:522.7pt;height:252.7pt;z-index:-99978; mso-position-horizontal-relative:page;mso-position-vertical-relative:page" coordsize="10454,5054" o:allowincell="f" path="m0,5054l0,0,10454,0,10454,505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53.6pt;width:1.0pt;height:252.7pt;z-index:-99727; mso-position-horizontal-relative:page;mso-position-vertical-relative:page" coordsize="20,5054" o:allowincell="f" path="m0,5054l20,505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66.9pt;margin-top:53.6pt;width:1.0pt;height:252.7pt;z-index:-99725; mso-position-horizontal-relative:page;mso-position-vertical-relative:page" coordsize="20,5054" o:allowincell="f" path="m0,5054l20,505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53.6pt;width:522.7pt;height:1.0pt;z-index:-99723; mso-position-horizontal-relative:page;mso-position-vertical-relative:page" coordsize="10454,20" o:allowincell="f" path="m0,20l10454,20,1045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305.9pt;width:522.7pt;height:1.0pt;z-index:-99721; mso-position-horizontal-relative:page;mso-position-vertical-relative:page" coordsize="10454,20" o:allowincell="f" path="m0,20l10454,20,1045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593.7pt;width:189.7pt;height:225.7pt;z-index:-99713; mso-position-horizontal-relative:page;mso-position-vertical-relative:page" coordsize="3794,4514" o:allowincell="f" path="m0,4514l0,0,3794,0,3794,4514r,e" fillcolor="#ccffff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81.0pt;margin-top:752.0pt;width:56.3pt;height:40.2pt; z-index:-99538; mso-position-horizontal-relative:page;mso-position-vertical-relative:page" o:allowincell="f">
            <v:imagedata r:id="rId23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149.8pt;margin-top:757.0pt;width:47.9pt;height:35.1pt; z-index:-99513; mso-position-horizontal-relative:page;mso-position-vertical-relative:page" o:allowincell="f">
            <v:imagedata r:id="rId24" o:title=""/>
            <w10:wrap anchorx="page" anchory="page"/>
          </v:shape>
        </w:pict>
      </w:r>
    </w:p>
    <w:p>
      <w:pPr>
        <w:spacing w:before="0" w:after="0" w:line="276" w:lineRule="exact"/>
        <w:ind w:left="5625"/>
        <w:rPr>
          <w:sz w:val="24"/>
          <w:szCs w:val="24"/>
        </w:rPr>
      </w:pPr>
    </w:p>
    <w:p>
      <w:pPr>
        <w:spacing w:before="156" w:after="0" w:line="276" w:lineRule="exact"/>
        <w:ind w:left="5625"/>
      </w:pPr>
      <w:r>
        <w:rPr>
          <w:rFonts w:ascii="Times New Roman" w:hAnsi="Times New Roman" w:cs="Times New Roman"/>
          <w:color w:val="000000"/>
          <w:spacing w:val="0"/>
          <w:w w:val="100"/>
          <w:sz w:val="24"/>
          <w:szCs w:val="24"/>
        </w:rPr>
        <w:t xml:space="preserve">8</w:t>
      </w:r>
    </w:p>
    <w:p>
      <w:pPr>
        <w:spacing w:before="184" w:after="0" w:line="276" w:lineRule="exact"/>
        <w:ind w:left="1054"/>
      </w:pPr>
      <w:r>
        <w:rPr>
          <w:rFonts w:ascii="Arial Bold" w:hAnsi="Arial Bold" w:cs="Arial Bold"/>
          <w:color w:val="993366"/>
          <w:spacing w:val="0"/>
          <w:w w:val="100"/>
          <w:sz w:val="24"/>
          <w:szCs w:val="24"/>
        </w:rPr>
        <w:t xml:space="preserve">The Llangollen canal corridor water vole study</w:t>
      </w:r>
    </w:p>
    <w:p>
      <w:pPr>
        <w:spacing w:before="6" w:after="0" w:line="250" w:lineRule="exact"/>
        <w:ind w:left="1054" w:right="667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study is a British Waterways project, funded by the Peoples Trust for Endangered Species Mammal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internship. The funding enables students and future conservationists to work on a specific Mammal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related project supported by the organisation and their university or college.</w:t>
      </w:r>
    </w:p>
    <w:p>
      <w:pPr>
        <w:spacing w:before="10" w:after="0" w:line="250" w:lineRule="exact"/>
        <w:ind w:left="1054" w:right="679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Llangollen canal runs 46 miles from Llantyslio Bridge near Llangollen to Hurleston Junction where it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joins the Shropshire Union Canal. Recently in 2009 UNESCO credited an 18 kilometre length with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World Heritage status due to its engineering feats of two aqueducts. The World Heritage Site occupies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an area of land covering the counties of Shropshire in England and Wrexham and Denbighshire which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are in Wales.</w:t>
      </w:r>
    </w:p>
    <w:p>
      <w:pPr>
        <w:spacing w:before="10" w:after="0" w:line="250" w:lineRule="exact"/>
        <w:ind w:left="1054" w:right="727"/>
        <w:jc w:val="both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There have historical records of the presence of water vole throughout the WHS: however the species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has disappeared from many of its historic locations therefore the status of the species is unclear within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site and its buffer zone.</w:t>
      </w:r>
    </w:p>
    <w:p>
      <w:pPr>
        <w:spacing w:before="9" w:after="0" w:line="252" w:lineRule="exact"/>
        <w:ind w:left="1054" w:right="651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 aim of this project is to establish the status of the water vole on the canal and within the WHS buffer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zone; to undertake a habitat assessment for the WHS and buffer zone, to establish the suitability of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habitat within the area for water voles; and identify and implement habitat enhancements.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Other objectives include liaising with landowners, providing support and advice for habitat management,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and supporting agricultural land owners in the process for entry into Environmental Stewardship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Schemes.</w:t>
      </w:r>
    </w:p>
    <w:p>
      <w:pPr>
        <w:spacing w:before="9" w:after="0" w:line="276" w:lineRule="exact"/>
        <w:ind w:left="1054"/>
      </w:pPr>
      <w:r>
        <w:rPr>
          <w:rFonts w:ascii="Arial Italic" w:hAnsi="Arial Italic" w:cs="Arial Italic"/>
          <w:i/>
          <w:color w:val="000000"/>
          <w:spacing w:val="0"/>
          <w:w w:val="100"/>
          <w:sz w:val="24"/>
          <w:szCs w:val="24"/>
        </w:rPr>
        <w:t xml:space="preserve">Paul Roberts- SMG Member</w:t>
      </w:r>
    </w:p>
    <w:p>
      <w:pPr>
        <w:spacing w:before="0" w:after="0" w:line="253" w:lineRule="exact"/>
        <w:ind w:left="1054"/>
        <w:rPr>
          <w:sz w:val="24"/>
          <w:szCs w:val="24"/>
        </w:rPr>
      </w:pPr>
    </w:p>
    <w:p>
      <w:pPr>
        <w:spacing w:before="110" w:after="0" w:line="253" w:lineRule="exact"/>
        <w:ind w:left="1054"/>
      </w:pPr>
      <w:r>
        <w:rPr>
          <w:rFonts w:ascii="Arial Bold" w:hAnsi="Arial Bold" w:cs="Arial Bold"/>
          <w:color w:val="FF0000"/>
          <w:spacing w:val="0"/>
          <w:w w:val="100"/>
          <w:sz w:val="22"/>
          <w:szCs w:val="22"/>
        </w:rPr>
        <w:t xml:space="preserve">Committee Matters- From the Chair</w:t>
      </w:r>
    </w:p>
    <w:p>
      <w:pPr>
        <w:spacing w:before="247" w:after="0" w:line="253" w:lineRule="exact"/>
        <w:ind w:left="1054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This is Charlotte’s last newsletter as editor. She is moving from the area to take up a post with the</w:t>
      </w:r>
    </w:p>
    <w:p>
      <w:pPr>
        <w:spacing w:before="7" w:after="0" w:line="253" w:lineRule="exact"/>
        <w:ind w:left="1054" w:right="604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Yorkshire Dales National Park. On behalf of members, I would very much like to thank Charlotte for her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excellent work not only in putting together a series of very interesting editions of the newsletter, but also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in co-ordinating the events programme. We wish her well in Yorkshire but we shall miss her cheery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presence on the committee.</w:t>
      </w:r>
    </w:p>
    <w:p>
      <w:pPr>
        <w:spacing w:before="250" w:after="0" w:line="250" w:lineRule="exact"/>
        <w:ind w:left="1054" w:right="887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Your committee has decided to try holding next January’s AGM on a Saturday morning [either 14</w:t>
      </w:r>
      <w:r>
        <w:rPr>
          <w:rFonts w:ascii="Arial" w:hAnsi="Arial" w:cs="Arial"/>
          <w:color w:val="000000"/>
          <w:spacing w:val="0"/>
          <w:w w:val="100"/>
          <w:sz w:val="19"/>
          <w:szCs w:val="19"/>
          <w:vertAlign w:val="superscript"/>
        </w:rPr>
        <w:t xml:space="preserve">t</w:t>
      </w:r>
      <w:r>
        <w:rPr>
          <w:rFonts w:ascii="Arial" w:hAnsi="Arial" w:cs="Arial"/>
          <w:color w:val="000000"/>
          <w:spacing w:val="0"/>
          <w:w w:val="100"/>
          <w:sz w:val="19"/>
          <w:szCs w:val="19"/>
          <w:vertAlign w:val="superscript"/>
        </w:rPr>
        <w:t xml:space="preserve">h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or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21</w:t>
      </w:r>
      <w:r>
        <w:rPr>
          <w:rFonts w:ascii="Arial" w:hAnsi="Arial" w:cs="Arial"/>
          <w:color w:val="000000"/>
          <w:spacing w:val="0"/>
          <w:w w:val="100"/>
          <w:sz w:val="19"/>
          <w:szCs w:val="19"/>
          <w:vertAlign w:val="superscript"/>
        </w:rPr>
        <w:t xml:space="preserve">s</w:t>
      </w:r>
      <w:r>
        <w:rPr>
          <w:rFonts w:ascii="Arial" w:hAnsi="Arial" w:cs="Arial"/>
          <w:color w:val="000000"/>
          <w:spacing w:val="0"/>
          <w:w w:val="100"/>
          <w:sz w:val="19"/>
          <w:szCs w:val="19"/>
          <w:vertAlign w:val="superscript"/>
        </w:rPr>
        <w:t xml:space="preserve">t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]. We thought that in the depth’s of winter in Shropshire, this might be preferred by members to </w:t>
      </w: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turning out on a Monday evening. Let us know what you think.</w:t>
      </w:r>
    </w:p>
    <w:p>
      <w:pPr>
        <w:spacing w:before="0" w:after="0" w:line="253" w:lineRule="exact"/>
        <w:ind w:left="1054"/>
        <w:rPr>
          <w:sz w:val="24"/>
          <w:szCs w:val="24"/>
        </w:rPr>
      </w:pPr>
    </w:p>
    <w:p>
      <w:pPr>
        <w:spacing w:before="15" w:after="0" w:line="253" w:lineRule="exact"/>
        <w:ind w:left="1054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There is of course, a connection between the previous paragraphs! There will be a vacancy on the</w:t>
      </w:r>
    </w:p>
    <w:p>
      <w:pPr>
        <w:spacing w:before="0" w:after="0" w:line="253" w:lineRule="exact"/>
        <w:ind w:left="1054" w:right="605"/>
        <w:jc w:val="left"/>
      </w:pPr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committee and an opportunity for someone else to take on the newsletter. If you are interested, or know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someone who might, please let us know. There is no real need for the newsletter editor to be a member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of the committee; it can all be done by email. Either contact one of the committee directly or simply </w:t>
      </w:r>
      <w:br/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email </w:t>
      </w:r>
      <w:hyperlink r:id="rId25" w:history="1">
        <w:r>
          <w:rPr>
            <w:rFonts w:ascii="Arial" w:hAnsi="Arial" w:cs="Arial"/>
            <w:color w:val="0000FF"/>
            <w:spacing w:val="0"/>
            <w:w w:val="100"/>
            <w:sz w:val="22"/>
            <w:u w:val="single"/>
            <w:szCs w:val="22"/>
          </w:rPr>
          <w:t xml:space="preserve">shropshiremammalgroup@gmail.com</w:t>
        </w:r>
      </w:hyperlink>
      <w:r>
        <w:rPr>
          <w:rFonts w:ascii="Arial" w:hAnsi="Arial" w:cs="Arial"/>
          <w:color w:val="000000"/>
          <w:spacing w:val="0"/>
          <w:w w:val="100"/>
          <w:sz w:val="22"/>
          <w:szCs w:val="22"/>
        </w:rPr>
        <w:t xml:space="preserve"> .</w:t>
      </w:r>
    </w:p>
    <w:p>
      <w:pPr>
        <w:spacing w:before="0" w:after="0" w:line="253" w:lineRule="exact"/>
        <w:ind w:left="1054"/>
        <w:rPr>
          <w:sz w:val="24"/>
          <w:szCs w:val="24"/>
        </w:rPr>
      </w:pPr>
    </w:p>
    <w:p>
      <w:pPr>
        <w:tabs>
          <w:tab w:val="left" w:pos="3933"/>
        </w:tabs>
        <w:spacing w:before="1" w:after="0" w:line="253" w:lineRule="exact"/>
        <w:ind w:left="1054" w:firstLine="0"/>
      </w:pPr>
      <w:r>
        <w:rPr>
          <w:rFonts w:ascii="Arial Italic" w:hAnsi="Arial Italic" w:cs="Arial Italic"/>
          <w:i/>
          <w:color w:val="000000"/>
          <w:spacing w:val="0"/>
          <w:w w:val="100"/>
          <w:sz w:val="22"/>
          <w:szCs w:val="22"/>
        </w:rPr>
        <w:t xml:space="preserve">Malcolm Monie</w:t>
      </w:r>
      <w:r>
        <w:rPr>
          <w:rFonts w:ascii="Arial Italic" w:hAnsi="Arial Italic" w:cs="Arial Italic"/>
          <w:color w:val="000000"/>
          <w:sz w:val="22"/>
          <w:szCs w:val="22"/>
        </w:rPr>
        <w:tab/>
      </w:r>
      <w:r>
        <w:rPr>
          <w:rFonts w:ascii="Arial Italic" w:hAnsi="Arial Italic" w:cs="Arial Italic"/>
          <w:i/>
          <w:color w:val="000000"/>
          <w:spacing w:val="0"/>
          <w:w w:val="100"/>
          <w:sz w:val="22"/>
          <w:szCs w:val="22"/>
        </w:rPr>
        <w:t xml:space="preserve">September 2011</w: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before="0" w:after="0" w:line="230" w:lineRule="exact"/>
        <w:ind w:left="1398"/>
        <w:rPr>
          <w:sz w:val="24"/>
          <w:szCs w:val="24"/>
        </w:rPr>
      </w:pPr>
    </w:p>
    <w:p>
      <w:pPr>
        <w:spacing w:before="0" w:after="0" w:line="230" w:lineRule="exact"/>
        <w:ind w:left="1398"/>
        <w:rPr>
          <w:sz w:val="24"/>
          <w:szCs w:val="24"/>
        </w:rPr>
      </w:pPr>
    </w:p>
    <w:p>
      <w:pPr>
        <w:spacing w:before="0" w:after="0" w:line="230" w:lineRule="exact"/>
        <w:ind w:left="1398"/>
        <w:rPr>
          <w:sz w:val="24"/>
          <w:szCs w:val="24"/>
        </w:rPr>
      </w:pPr>
    </w:p>
    <w:p>
      <w:pPr>
        <w:spacing w:before="84" w:after="0" w:line="230" w:lineRule="exact"/>
        <w:ind w:left="1848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0"/>
          <w:u w:val="single"/>
          <w:szCs w:val="20"/>
        </w:rPr>
        <w:t xml:space="preserve">Corporate Members</w:t>
      </w:r>
    </w:p>
    <w:p>
      <w:pPr>
        <w:spacing w:before="0" w:after="0" w:line="230" w:lineRule="exact"/>
        <w:ind w:left="1198" w:right="958" w:firstLine="200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0"/>
          <w:szCs w:val="20"/>
        </w:rPr>
        <w:t xml:space="preserve">Shropshire Mammal Group is </w:t>
      </w:r>
      <w:br/>
      <w:r>
        <w:rPr>
          <w:rFonts w:ascii="Arial Bold" w:hAnsi="Arial Bold" w:cs="Arial Bold"/>
          <w:color w:val="000000"/>
          <w:spacing w:val="0"/>
          <w:w w:val="100"/>
          <w:sz w:val="20"/>
          <w:szCs w:val="20"/>
        </w:rPr>
        <w:t xml:space="preserve">grateful to its corporate members</w:t>
      </w:r>
    </w:p>
    <w:p>
      <w:pPr>
        <w:spacing w:before="0" w:after="0" w:line="230" w:lineRule="exact"/>
        <w:ind w:left="1986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0"/>
          <w:szCs w:val="20"/>
        </w:rPr>
        <w:t xml:space="preserve">for their support.</w:t>
      </w:r>
    </w:p>
    <w:p>
      <w:pPr>
        <w:spacing w:before="0" w:after="0" w:line="234" w:lineRule="exact"/>
        <w:ind w:left="1054"/>
        <w:rPr>
          <w:sz w:val="24"/>
          <w:szCs w:val="24"/>
        </w:rPr>
      </w:pPr>
    </w:p>
    <w:p>
      <w:pPr>
        <w:tabs>
          <w:tab w:val="left" w:pos="1413"/>
        </w:tabs>
        <w:spacing w:before="26" w:after="0" w:line="234" w:lineRule="exact"/>
        <w:ind w:left="1054" w:right="931"/>
        <w:jc w:val="both"/>
      </w:pPr>
      <w:r>
        <w:rPr>
          <w:rFonts w:ascii="Arial Unicode MS" w:hAnsi="Arial Unicode MS" w:cs="Arial Unicode MS"/>
          <w:color w:val="000000"/>
          <w:spacing w:val="1"/>
          <w:w w:val="100"/>
          <w:sz w:val="22"/>
          <w:szCs w:val="22"/>
        </w:rPr>
        <w:t xml:space="preserve"></w:t>
      </w:r>
      <w:r>
        <w:rPr>
          <w:rFonts w:ascii="Arial Bold" w:hAnsi="Arial Bold" w:cs="Arial Bold"/>
          <w:color w:val="000000"/>
          <w:spacing w:val="1"/>
          <w:w w:val="100"/>
          <w:sz w:val="20"/>
          <w:szCs w:val="20"/>
        </w:rPr>
        <w:t xml:space="preserve"> Field Studies Council - Preston </w:t>
      </w:r>
      <w:br/>
      <w:r>
        <w:rPr>
          <w:rFonts w:ascii="Arial Bold" w:hAnsi="Arial Bold" w:cs="Arial Bold"/>
          <w:color w:val="000000"/>
          <w:sz w:val="20"/>
          <w:szCs w:val="20"/>
        </w:rPr>
        <w:tab/>
      </w:r>
      <w:r>
        <w:rPr>
          <w:rFonts w:ascii="Arial Bold" w:hAnsi="Arial Bold" w:cs="Arial Bold"/>
          <w:color w:val="000000"/>
          <w:spacing w:val="0"/>
          <w:w w:val="100"/>
          <w:sz w:val="20"/>
          <w:szCs w:val="20"/>
        </w:rPr>
        <w:t xml:space="preserve">Montford Field Centre</w:t>
      </w:r>
    </w:p>
    <w:p>
      <w:pPr>
        <w:tabs>
          <w:tab w:val="left" w:pos="1413"/>
        </w:tabs>
        <w:spacing w:before="6" w:after="0" w:line="234" w:lineRule="exact"/>
        <w:ind w:left="1054" w:right="1065"/>
        <w:jc w:val="both"/>
      </w:pPr>
      <w:r>
        <w:rPr>
          <w:rFonts w:ascii="Arial Unicode MS" w:hAnsi="Arial Unicode MS" w:cs="Arial Unicode MS"/>
          <w:color w:val="000000"/>
          <w:spacing w:val="0"/>
          <w:w w:val="100"/>
          <w:sz w:val="22"/>
          <w:szCs w:val="22"/>
        </w:rPr>
        <w:t xml:space="preserve"></w:t>
      </w:r>
      <w:r>
        <w:rPr>
          <w:rFonts w:ascii="Arial Bold" w:hAnsi="Arial Bold" w:cs="Arial Bold"/>
          <w:color w:val="000000"/>
          <w:spacing w:val="0"/>
          <w:w w:val="100"/>
          <w:sz w:val="20"/>
          <w:szCs w:val="20"/>
        </w:rPr>
        <w:t xml:space="preserve"> Whitchurch Community Water </w:t>
      </w:r>
      <w:br/>
      <w:r>
        <w:rPr>
          <w:rFonts w:ascii="Arial Bold" w:hAnsi="Arial Bold" w:cs="Arial Bold"/>
          <w:color w:val="000000"/>
          <w:sz w:val="20"/>
          <w:szCs w:val="20"/>
        </w:rPr>
        <w:tab/>
      </w:r>
      <w:r>
        <w:rPr>
          <w:rFonts w:ascii="Arial Bold" w:hAnsi="Arial Bold" w:cs="Arial Bold"/>
          <w:color w:val="000000"/>
          <w:spacing w:val="0"/>
          <w:w w:val="100"/>
          <w:sz w:val="20"/>
          <w:szCs w:val="20"/>
        </w:rPr>
        <w:t xml:space="preserve">Vole Project</w:t>
      </w:r>
    </w:p>
    <w:p>
      <w:pPr>
        <w:tabs>
          <w:tab w:val="left" w:pos="1413"/>
        </w:tabs>
        <w:spacing w:before="6" w:after="0" w:line="234" w:lineRule="exact"/>
        <w:ind w:left="1054" w:right="1555"/>
        <w:jc w:val="both"/>
      </w:pPr>
      <w:r>
        <w:rPr>
          <w:rFonts w:ascii="Arial Unicode MS" w:hAnsi="Arial Unicode MS" w:cs="Arial Unicode MS"/>
          <w:color w:val="000000"/>
          <w:spacing w:val="0"/>
          <w:w w:val="100"/>
          <w:sz w:val="22"/>
          <w:szCs w:val="22"/>
        </w:rPr>
        <w:t xml:space="preserve"></w:t>
      </w:r>
      <w:r>
        <w:rPr>
          <w:rFonts w:ascii="Arial Bold" w:hAnsi="Arial Bold" w:cs="Arial Bold"/>
          <w:color w:val="000000"/>
          <w:spacing w:val="0"/>
          <w:w w:val="100"/>
          <w:sz w:val="20"/>
          <w:szCs w:val="20"/>
        </w:rPr>
        <w:t xml:space="preserve"> Shropshire Wildlife Trust </w:t>
      </w:r>
      <w:br/>
      <w:r>
        <w:rPr>
          <w:rFonts w:ascii="Arial Bold" w:hAnsi="Arial Bold" w:cs="Arial Bold"/>
          <w:color w:val="000000"/>
          <w:sz w:val="20"/>
          <w:szCs w:val="20"/>
        </w:rPr>
        <w:tab/>
      </w:r>
      <w:r>
        <w:rPr>
          <w:rFonts w:ascii="Arial Bold" w:hAnsi="Arial Bold" w:cs="Arial Bold"/>
          <w:color w:val="000000"/>
          <w:spacing w:val="0"/>
          <w:w w:val="100"/>
          <w:sz w:val="20"/>
          <w:szCs w:val="20"/>
        </w:rPr>
        <w:t xml:space="preserve">Ellesmere Branch</w:t>
      </w:r>
    </w:p>
    <w:p>
      <w:pPr>
        <w:spacing w:before="0" w:after="0" w:line="230" w:lineRule="exact"/>
        <w:ind w:left="1969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0"/>
          <w:u w:val="single"/>
          <w:szCs w:val="20"/>
        </w:rPr>
        <w:t xml:space="preserve">Links to Websites</w:t>
      </w:r>
    </w:p>
    <w:p>
      <w:pPr>
        <w:spacing w:before="0" w:after="0" w:line="253" w:lineRule="exact"/>
        <w:ind w:left="1728"/>
        <w:rPr>
          <w:sz w:val="24"/>
          <w:szCs w:val="24"/>
        </w:rPr>
      </w:pPr>
    </w:p>
    <w:p>
      <w:pPr>
        <w:spacing w:before="0" w:after="0" w:line="253" w:lineRule="exact"/>
        <w:ind w:left="1728"/>
        <w:rPr>
          <w:sz w:val="24"/>
          <w:szCs w:val="24"/>
        </w:rPr>
      </w:pPr>
    </w:p>
    <w:p>
      <w:pPr>
        <w:spacing w:before="0" w:after="0" w:line="253" w:lineRule="exact"/>
        <w:ind w:left="1728"/>
        <w:rPr>
          <w:sz w:val="24"/>
          <w:szCs w:val="24"/>
        </w:rPr>
      </w:pPr>
    </w:p>
    <w:p>
      <w:pPr>
        <w:spacing w:before="0" w:after="0" w:line="253" w:lineRule="exact"/>
        <w:ind w:left="1728"/>
        <w:rPr>
          <w:sz w:val="24"/>
          <w:szCs w:val="24"/>
        </w:rPr>
      </w:pPr>
    </w:p>
    <w:p>
      <w:pPr>
        <w:spacing w:before="0" w:after="0" w:line="253" w:lineRule="exact"/>
        <w:ind w:left="1728"/>
        <w:rPr>
          <w:sz w:val="24"/>
          <w:szCs w:val="24"/>
        </w:rPr>
      </w:pPr>
    </w:p>
    <w:p>
      <w:pPr>
        <w:spacing w:before="67" w:after="0" w:line="253" w:lineRule="exact"/>
        <w:ind w:left="1728"/>
        <w:jc w:val="left"/>
      </w:pPr>
      <w:hyperlink r:id="rId26" w:history="1">
        <w:r>
          <w:rPr>
            <w:rFonts w:ascii="Arial" w:hAnsi="Arial" w:cs="Arial"/>
            <w:color w:val="0000FF"/>
            <w:spacing w:val="0"/>
            <w:w w:val="100"/>
            <w:sz w:val="22"/>
            <w:szCs w:val="22"/>
          </w:rPr>
          <w:t xml:space="preserve">Shropshire Bat Group</w:t>
        </w:r>
      </w:hyperlink>
    </w:p>
    <w:p>
      <w:pPr>
        <w:spacing w:before="0" w:after="0" w:line="230" w:lineRule="exact"/>
        <w:ind w:left="7944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0" w:after="0" w:line="230" w:lineRule="exact"/>
        <w:ind w:left="7944"/>
        <w:rPr>
          <w:sz w:val="24"/>
          <w:szCs w:val="24"/>
        </w:rPr>
      </w:pPr>
    </w:p>
    <w:p>
      <w:pPr>
        <w:spacing w:before="0" w:after="0" w:line="230" w:lineRule="exact"/>
        <w:ind w:left="7944"/>
        <w:rPr>
          <w:sz w:val="24"/>
          <w:szCs w:val="24"/>
        </w:rPr>
      </w:pPr>
    </w:p>
    <w:p>
      <w:pPr>
        <w:spacing w:before="84" w:after="0" w:line="230" w:lineRule="exact"/>
        <w:ind w:left="2390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0"/>
          <w:u w:val="single"/>
          <w:szCs w:val="20"/>
        </w:rPr>
        <w:t xml:space="preserve">Contacts</w:t>
      </w:r>
    </w:p>
    <w:p>
      <w:pPr>
        <w:tabs>
          <w:tab w:val="left" w:pos="2900"/>
        </w:tabs>
        <w:spacing w:before="40" w:after="0" w:line="460" w:lineRule="exact"/>
        <w:ind w:left="10" w:right="1636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0"/>
          <w:szCs w:val="20"/>
        </w:rPr>
        <w:t xml:space="preserve">Chairman  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 </w:t>
      </w:r>
      <w:hyperlink r:id="rId27" w:history="1">
        <w:r>
          <w:rPr>
            <w:rFonts w:ascii="Arial" w:hAnsi="Arial" w:cs="Arial"/>
            <w:color w:val="0000FF"/>
            <w:spacing w:val="0"/>
            <w:w w:val="100"/>
            <w:sz w:val="20"/>
            <w:u w:val="single"/>
            <w:szCs w:val="20"/>
          </w:rPr>
          <w:t xml:space="preserve">Malcolm Monie</w:t>
        </w:r>
      </w:hyperlink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 01948 663069 </w:t>
      </w:r>
      <w:br/>
      <w:r>
        <w:rPr>
          <w:rFonts w:ascii="Arial Bold" w:hAnsi="Arial Bold" w:cs="Arial Bold"/>
          <w:color w:val="000000"/>
          <w:spacing w:val="0"/>
          <w:w w:val="100"/>
          <w:sz w:val="20"/>
          <w:szCs w:val="20"/>
        </w:rPr>
        <w:t xml:space="preserve">Secretary   </w:t>
      </w:r>
      <w:hyperlink r:id="rId28" w:history="1">
        <w:r>
          <w:rPr>
            <w:rFonts w:ascii="Arial" w:hAnsi="Arial" w:cs="Arial"/>
            <w:color w:val="0000FF"/>
            <w:spacing w:val="0"/>
            <w:w w:val="100"/>
            <w:sz w:val="20"/>
            <w:u w:val="single"/>
            <w:szCs w:val="20"/>
          </w:rPr>
          <w:t xml:space="preserve">Clare Jowett </w:t>
        </w:r>
      </w:hyperlink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01938 570418 </w:t>
      </w:r>
      <w:br/>
      <w:r>
        <w:rPr>
          <w:rFonts w:ascii="Arial Bold" w:hAnsi="Arial Bold" w:cs="Arial Bold"/>
          <w:color w:val="000000"/>
          <w:spacing w:val="0"/>
          <w:w w:val="100"/>
          <w:sz w:val="20"/>
          <w:szCs w:val="20"/>
        </w:rPr>
        <w:t xml:space="preserve">Membership Secretary </w:t>
      </w:r>
      <w:hyperlink r:id="rId29" w:history="1">
        <w:r>
          <w:rPr>
            <w:rFonts w:ascii="Arial" w:hAnsi="Arial" w:cs="Arial"/>
            <w:color w:val="0000FF"/>
            <w:spacing w:val="0"/>
            <w:w w:val="100"/>
            <w:sz w:val="20"/>
            <w:u w:val="single"/>
            <w:szCs w:val="20"/>
          </w:rPr>
          <w:t xml:space="preserve">Clive Dean</w:t>
        </w:r>
      </w:hyperlink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 01743 367024 </w:t>
      </w:r>
      <w:br/>
      <w:r>
        <w:rPr>
          <w:rFonts w:ascii="Arial Bold" w:hAnsi="Arial Bold" w:cs="Arial Bold"/>
          <w:color w:val="000000"/>
          <w:spacing w:val="0"/>
          <w:w w:val="100"/>
          <w:sz w:val="20"/>
          <w:szCs w:val="20"/>
        </w:rPr>
        <w:t xml:space="preserve">Treasurer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 Pauline Mackintosh 01584 861688</w:t>
      </w:r>
    </w:p>
    <w:p>
      <w:pPr>
        <w:spacing w:before="190" w:after="0" w:line="230" w:lineRule="exact"/>
        <w:ind w:left="10"/>
        <w:jc w:val="left"/>
      </w:pPr>
      <w:r>
        <w:rPr>
          <w:rFonts w:ascii="Arial Bold" w:hAnsi="Arial Bold" w:cs="Arial Bold"/>
          <w:color w:val="000000"/>
          <w:spacing w:val="0"/>
          <w:w w:val="100"/>
          <w:sz w:val="20"/>
          <w:szCs w:val="20"/>
        </w:rPr>
        <w:t xml:space="preserve">Events &amp; Newsletter Editor: 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Charlotte Mullard 07841 373621</w:t>
      </w:r>
    </w:p>
    <w:p>
      <w:pPr>
        <w:spacing w:before="230" w:after="0" w:line="230" w:lineRule="exact"/>
        <w:ind w:left="10" w:right="3183"/>
        <w:jc w:val="both"/>
      </w:pPr>
      <w:r>
        <w:rPr>
          <w:rFonts w:ascii="Arial Bold" w:hAnsi="Arial Bold" w:cs="Arial Bold"/>
          <w:color w:val="000000"/>
          <w:spacing w:val="0"/>
          <w:w w:val="100"/>
          <w:sz w:val="20"/>
          <w:szCs w:val="20"/>
        </w:rPr>
        <w:t xml:space="preserve">Shropshire Mammal Recorder </w:t>
      </w:r>
      <w:hyperlink r:id="rId30" w:history="1">
        <w:r>
          <w:rPr>
            <w:rFonts w:ascii="Arial Bold" w:hAnsi="Arial Bold" w:cs="Arial Bold"/>
            <w:color w:val="0000FF"/>
            <w:spacing w:val="0"/>
            <w:w w:val="100"/>
            <w:sz w:val="20"/>
            <w:u w:val="single"/>
            <w:szCs w:val="20"/>
          </w:rPr>
          <w:t xml:space="preserve">John Mackintosh</w:t>
        </w:r>
      </w:hyperlink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 01584 861688 </w:t>
      </w:r>
      <w:r>
        <w:rPr>
          <w:rFonts w:ascii="Arial Bold" w:hAnsi="Arial Bold" w:cs="Arial Bold"/>
          <w:color w:val="000000"/>
          <w:spacing w:val="0"/>
          <w:w w:val="100"/>
          <w:sz w:val="20"/>
          <w:szCs w:val="20"/>
        </w:rPr>
        <w:t xml:space="preserve">Committee members:</w:t>
      </w:r>
    </w:p>
    <w:p>
      <w:pPr>
        <w:spacing w:before="0" w:after="0" w:line="230" w:lineRule="exact"/>
        <w:ind w:left="10" w:right="2613"/>
        <w:jc w:val="both"/>
      </w:pP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Alan Reid, Simon Poulton, Gareth Parry </w:t>
      </w:r>
      <w:r>
        <w:rPr>
          <w:rFonts w:ascii="Arial" w:hAnsi="Arial" w:cs="Arial"/>
          <w:color w:val="000000"/>
          <w:spacing w:val="0"/>
          <w:w w:val="100"/>
          <w:sz w:val="20"/>
          <w:szCs w:val="20"/>
        </w:rPr>
        <w:t xml:space="preserve">Dan Wrench 01743 252529</w:t>
      </w:r>
    </w:p>
    <w:p>
      <w:pPr>
        <w:spacing w:before="230" w:after="0" w:line="230" w:lineRule="exact"/>
        <w:ind w:left="1350"/>
        <w:jc w:val="left"/>
      </w:pPr>
      <w:hyperlink r:id="rId31" w:history="1">
        <w:r>
          <w:rPr>
            <w:rFonts w:ascii="Arial" w:hAnsi="Arial" w:cs="Arial"/>
            <w:color w:val="0000FF"/>
            <w:spacing w:val="0"/>
            <w:w w:val="100"/>
            <w:sz w:val="20"/>
            <w:szCs w:val="20"/>
          </w:rPr>
          <w:t xml:space="preserve">Shropshire Mammal Group email</w:t>
        </w:r>
      </w:hyperlink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  <w:cols w:num="2" w:space="720" w:equalWidth="0">
            <w:col w:w="5384" w:space="170" w:equalWidth="0"/>
            <w:col w:w="6196" w:space="170" w:equalWidth="0"/>
          </w:cols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4.6pt;margin-top:593.7pt;width:1.0pt;height:225.7pt;z-index:-99487; mso-position-horizontal-relative:page;mso-position-vertical-relative:page" coordsize="20,4514" o:allowincell="f" path="m0,4514l20,451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33.9pt;margin-top:593.7pt;width:1.0pt;height:225.7pt;z-index:-99485; mso-position-horizontal-relative:page;mso-position-vertical-relative:page" coordsize="20,4514" o:allowincell="f" path="m0,4514l20,451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593.7pt;width:189.7pt;height:1.0pt;z-index:-99483; mso-position-horizontal-relative:page;mso-position-vertical-relative:page" coordsize="3794,20" o:allowincell="f" path="m0,20l3794,20,379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819.0pt;width:189.7pt;height:1.0pt;z-index:-99481; mso-position-horizontal-relative:page;mso-position-vertical-relative:page" coordsize="3794,20" o:allowincell="f" path="m0,20l3794,20,379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69.6pt;margin-top:593.7pt;width:297.7pt;height:225.7pt;z-index:-99473; mso-position-horizontal-relative:page;mso-position-vertical-relative:page" coordsize="5954,4514" o:allowincell="f" path="m0,4514l0,0,5954,0,5954,4514r,e" fillcolor="#cc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250;mso-position-horizontal:absolute;mso-position-horizontal-relative:page;mso-position-vertical:absolute;mso-position-vertical-relative:page" points="454.40pt,780.80pt,457.20pt,780.80pt" coordsize="56,0" o:allowincell="f" filled="f" strokecolor="#000000" strokeweight="7620">
            <v:path arrowok="t"/>
            <w10:wrap anchorx="page" anchory="page"/>
          </v:polyline>
        </w:pict>
      </w:r>
      <w:r>
        <w:rPr>
          <w:noProof/>
        </w:rPr>
        <w:pict>
          <v:shape style="position:absolute;margin-left:269.6pt;margin-top:593.7pt;width:1.0pt;height:225.7pt;z-index:-99217; mso-position-horizontal-relative:page;mso-position-vertical-relative:page" coordsize="20,4514" o:allowincell="f" path="m0,4514l20,451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66.9pt;margin-top:593.7pt;width:1.0pt;height:225.7pt;z-index:-99215; mso-position-horizontal-relative:page;mso-position-vertical-relative:page" coordsize="20,4514" o:allowincell="f" path="m0,4514l20,451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69.6pt;margin-top:593.7pt;width:297.7pt;height:1.0pt;z-index:-99213; mso-position-horizontal-relative:page;mso-position-vertical-relative:page" coordsize="5954,20" o:allowincell="f" path="m0,20l5954,20,595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269.6pt;margin-top:819.0pt;width:297.7pt;height:1.0pt;z-index:-99211; mso-position-horizontal-relative:page;mso-position-vertical-relative:page" coordsize="5954,20" o:allowincell="f" path="m0,20l5954,20,595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314.6pt;width:522.7pt;height:270.7pt;z-index:-99203; mso-position-horizontal-relative:page;mso-position-vertical-relative:page" coordsize="10454,5414" o:allowincell="f" path="m0,5414l0,0,10454,0,10454,541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314.6pt;width:1.0pt;height:270.7pt;z-index:-98928; mso-position-horizontal-relative:page;mso-position-vertical-relative:page" coordsize="20,5414" o:allowincell="f" path="m0,5414l20,541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66.9pt;margin-top:314.6pt;width:1.0pt;height:270.7pt;z-index:-98926; mso-position-horizontal-relative:page;mso-position-vertical-relative:page" coordsize="20,5414" o:allowincell="f" path="m0,5414l20,5414,20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314.6pt;width:522.7pt;height:1.0pt;z-index:-98924; mso-position-horizontal-relative:page;mso-position-vertical-relative:page" coordsize="10454,20" o:allowincell="f" path="m0,20l10454,20,10454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4.6pt;margin-top:584.9pt;width:522.7pt;height:1.0pt;z-index:-98922; mso-position-horizontal-relative:page;mso-position-vertical-relative:page" coordsize="10454,20" o:allowincell="f" path="m0,20l10454,20,10454,0,0,0r,e" fillcolor="#000000" stroked="f">
            <v:path arrowok="t"/>
            <w10:wrap anchorx="page" anchory="page"/>
          </v:shape>
        </w:pict>
      </w:r>
    </w:p>
    <w:sectPr>
      <w:type w:val="continuous"/>
      <w:pgSz w:w="11900" w:h="16840"/>
      <w:pgMar w:top="-20" w:right="0" w:bottom="-20" w:left="0" w:header="0" w:footer="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02E3"/>
    <w:rsid w:val="00820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
  <Relationship Id="rId8" Type="http://schemas.openxmlformats.org/officeDocument/2006/relationships/theme" Target="theme/theme1.xml" />
  <Relationship Id="rId3" Type="http://schemas.openxmlformats.org/officeDocument/2006/relationships/webSettings" Target="webSettings.xml" />
  <Relationship Id="rId7" Type="http://schemas.openxmlformats.org/officeDocument/2006/relationships/fontTable" Target="fontTable.xml" />
  <Relationship Id="rId2" Type="http://schemas.openxmlformats.org/officeDocument/2006/relationships/settings" Target="settings.xml" />
  <Relationship Id="rId1" Type="http://schemas.openxmlformats.org/officeDocument/2006/relationships/styles" Target="styles.xml" />
<Relationship Id="rId9"  Type="http://schemas.openxmlformats.org/officeDocument/2006/relationships/image"   Target="media/image1.jpeg" />
 <Relationship Id="rId10"  Type="http://schemas.openxmlformats.org/officeDocument/2006/relationships/hyperlink"   Target="mailto:LAdrain@nacrol.co.uk" TargetMode="External" />
<Relationship Id="rId11"  Type="http://schemas.openxmlformats.org/officeDocument/2006/relationships/image"   Target="media/image2.jpeg" />
<Relationship Id="rId12"  Type="http://schemas.openxmlformats.org/officeDocument/2006/relationships/image"   Target="media/image3.jpeg" />
<Relationship Id="rId13"  Type="http://schemas.openxmlformats.org/officeDocument/2006/relationships/image"   Target="media/image4.jpeg" />
<Relationship Id="rId14"  Type="http://schemas.openxmlformats.org/officeDocument/2006/relationships/image"   Target="media/image5.jpeg" />
 <Relationship Id="rId15"  Type="http://schemas.openxmlformats.org/officeDocument/2006/relationships/hyperlink"   Target="http://www.mammal.org.uk/" TargetMode="External" />
 <Relationship Id="rId16"  Type="http://schemas.openxmlformats.org/officeDocument/2006/relationships/hyperlink"   Target="mailto:ric_morris@hotmail.co.uk" TargetMode="External" />
 <Relationship Id="rId17"  Type="http://schemas.openxmlformats.org/officeDocument/2006/relationships/hyperlink"   Target="http://bit.ly/SMG_FaceBook" TargetMode="External" />
 <Relationship Id="rId18"  Type="http://schemas.openxmlformats.org/officeDocument/2006/relationships/hyperlink"   Target="mailto:clare@boyes2.plus.com?subject=Via%20Newsletter:" TargetMode="External" />
<Relationship Id="rId19"  Type="http://schemas.openxmlformats.org/officeDocument/2006/relationships/image"   Target="media/image6.jpeg" />
<Relationship Id="rId20"  Type="http://schemas.openxmlformats.org/officeDocument/2006/relationships/image"   Target="media/image7.jpeg" />
 <Relationship Id="rId21"  Type="http://schemas.openxmlformats.org/officeDocument/2006/relationships/hyperlink"   Target="http://www.mammal.org.uk/" TargetMode="External" />
 <Relationship Id="rId22"  Type="http://schemas.openxmlformats.org/officeDocument/2006/relationships/hyperlink"   Target="mailto:aja@shrewsbury.ac.uk" TargetMode="External" />
<Relationship Id="rId23"  Type="http://schemas.openxmlformats.org/officeDocument/2006/relationships/image"   Target="media/image8.jpeg" />
<Relationship Id="rId24"  Type="http://schemas.openxmlformats.org/officeDocument/2006/relationships/image"   Target="media/image9.jpeg" />
 <Relationship Id="rId25"  Type="http://schemas.openxmlformats.org/officeDocument/2006/relationships/hyperlink"   Target="mailto:shrophiremammalgroup@gmail.com" TargetMode="External" />
 <Relationship Id="rId26"  Type="http://schemas.openxmlformats.org/officeDocument/2006/relationships/hyperlink"   Target="http://www.naturalshropshire.org.uk/SpeciesGroups/ShropshireBatGroup/tabid/66/Default.aspx" TargetMode="External" />
 <Relationship Id="rId27"  Type="http://schemas.openxmlformats.org/officeDocument/2006/relationships/hyperlink"   Target="mailto:malcolm@monies.me.uk?subject=via%20Newsletter:" TargetMode="External" />
 <Relationship Id="rId28"  Type="http://schemas.openxmlformats.org/officeDocument/2006/relationships/hyperlink"   Target="mailto:clare@boyes2.plus.com?subject=Via%20Newsletter:" TargetMode="External" />
 <Relationship Id="rId29"  Type="http://schemas.openxmlformats.org/officeDocument/2006/relationships/hyperlink"   Target="mailto:evilc.dean@talktalk.net?subject=via%20Newsletter:" TargetMode="External" />
 <Relationship Id="rId30"  Type="http://schemas.openxmlformats.org/officeDocument/2006/relationships/hyperlink"   Target="mailto:mackintosh@metronet.co.uk?subject=via%20Newsletter:" TargetMode="External" />
 <Relationship Id="rId31"  Type="http://schemas.openxmlformats.org/officeDocument/2006/relationships/hyperlink"   Target="mailto:shropshiremammalgroup@googlemail.com?subject=via%20Newsletter:" TargetMode="External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Victor</cp:lastModifiedBy>
  <cp:revision>2</cp:revision>
  <dcterms:created xsi:type="dcterms:W3CDTF">2011-06-08T20:36:00Z</dcterms:created>
  <dcterms:modified xsi:type="dcterms:W3CDTF">2011-06-08T20:36:00Z</dcterms:modified>
</cp:coreProperties>
</file>